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21" w:rsidRDefault="002A56C1" w:rsidP="00BD4221">
      <w:pPr>
        <w:spacing w:after="0" w:line="240" w:lineRule="auto"/>
        <w:jc w:val="center"/>
        <w:rPr>
          <w:rFonts w:ascii="Times New Roman" w:hAnsi="Times New Roman"/>
          <w:b/>
          <w:sz w:val="32"/>
          <w:szCs w:val="28"/>
        </w:rPr>
      </w:pPr>
      <w:r>
        <w:rPr>
          <w:rFonts w:ascii="Times New Roman" w:hAnsi="Times New Roman"/>
          <w:b/>
          <w:noProof/>
          <w:sz w:val="32"/>
          <w:szCs w:val="28"/>
          <w:lang w:bidi="hi-IN"/>
        </w:rPr>
        <w:drawing>
          <wp:inline distT="0" distB="0" distL="0" distR="0">
            <wp:extent cx="5731510" cy="1640058"/>
            <wp:effectExtent l="0" t="0" r="254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BD4221" w:rsidRPr="002A56C1" w:rsidRDefault="00BD4221" w:rsidP="00BD4221">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7" w:history="1">
        <w:r w:rsidR="00BF3126" w:rsidRPr="002A56C1">
          <w:rPr>
            <w:rStyle w:val="Hyperlink"/>
            <w:rFonts w:ascii="Times New Roman" w:hAnsi="Times New Roman"/>
            <w:b/>
            <w:i/>
            <w:iCs/>
            <w:szCs w:val="20"/>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Pr="009172FB" w:rsidRDefault="009172FB" w:rsidP="00BD4221">
      <w:pPr>
        <w:spacing w:after="0" w:line="240" w:lineRule="auto"/>
        <w:jc w:val="center"/>
        <w:rPr>
          <w:rFonts w:ascii="Times New Roman" w:hAnsi="Times New Roman"/>
          <w:b/>
          <w:i/>
          <w:iCs/>
          <w:sz w:val="28"/>
          <w:szCs w:val="28"/>
        </w:rPr>
      </w:pPr>
      <w:r w:rsidRPr="009172FB">
        <w:rPr>
          <w:rFonts w:ascii="Times New Roman" w:hAnsi="Times New Roman"/>
          <w:b/>
          <w:i/>
          <w:iCs/>
          <w:sz w:val="28"/>
          <w:szCs w:val="28"/>
        </w:rPr>
        <w:t>Short Term E- Tender</w:t>
      </w:r>
    </w:p>
    <w:tbl>
      <w:tblPr>
        <w:tblW w:w="9975" w:type="dxa"/>
        <w:jc w:val="center"/>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75"/>
      </w:tblGrid>
      <w:tr w:rsidR="009172FB" w:rsidRPr="009172FB" w:rsidTr="00DB03BD">
        <w:trPr>
          <w:jc w:val="center"/>
        </w:trPr>
        <w:tc>
          <w:tcPr>
            <w:tcW w:w="9975" w:type="dxa"/>
          </w:tcPr>
          <w:p w:rsidR="009172FB" w:rsidRPr="009172FB" w:rsidRDefault="009172FB" w:rsidP="009172FB">
            <w:pPr>
              <w:spacing w:after="0" w:line="240" w:lineRule="auto"/>
              <w:ind w:right="257"/>
              <w:jc w:val="both"/>
              <w:rPr>
                <w:rFonts w:ascii="Times New Roman" w:hAnsi="Times New Roman"/>
                <w:sz w:val="25"/>
                <w:szCs w:val="25"/>
                <w:lang w:val="pt-BR"/>
              </w:rPr>
            </w:pPr>
            <w:r w:rsidRPr="009172FB">
              <w:rPr>
                <w:rFonts w:ascii="Times New Roman" w:hAnsi="Times New Roman"/>
                <w:sz w:val="25"/>
                <w:szCs w:val="25"/>
                <w:lang w:val="pt-BR"/>
              </w:rPr>
              <w:t>Reference No. JSDS/ 112 /2021                                                           Date : 09.04.2021</w:t>
            </w:r>
          </w:p>
          <w:p w:rsidR="009172FB" w:rsidRPr="009172FB" w:rsidRDefault="009172FB">
            <w:pPr>
              <w:spacing w:after="0" w:line="240" w:lineRule="auto"/>
              <w:ind w:left="231" w:right="257"/>
              <w:jc w:val="both"/>
              <w:rPr>
                <w:rFonts w:ascii="Times New Roman" w:hAnsi="Times New Roman"/>
                <w:sz w:val="25"/>
                <w:szCs w:val="25"/>
                <w:lang w:val="pt-BR"/>
              </w:rPr>
            </w:pPr>
          </w:p>
          <w:p w:rsidR="009172FB" w:rsidRPr="009172FB" w:rsidRDefault="009172FB" w:rsidP="009172FB">
            <w:pPr>
              <w:spacing w:after="0" w:line="240" w:lineRule="auto"/>
              <w:ind w:left="231" w:right="257"/>
              <w:rPr>
                <w:rFonts w:ascii="Times New Roman" w:hAnsi="Times New Roman"/>
                <w:b/>
                <w:i/>
                <w:iCs/>
                <w:sz w:val="25"/>
                <w:szCs w:val="25"/>
              </w:rPr>
            </w:pPr>
            <w:r w:rsidRPr="009172FB">
              <w:rPr>
                <w:rFonts w:ascii="Times New Roman" w:hAnsi="Times New Roman"/>
                <w:b/>
                <w:i/>
                <w:iCs/>
                <w:sz w:val="25"/>
                <w:szCs w:val="25"/>
              </w:rPr>
              <w:t xml:space="preserve">E-TENDER  FOR CONVERSION OFSURPLUS MILK INTO WMP, SMP AND WHITE BUTTER  </w:t>
            </w:r>
          </w:p>
          <w:p w:rsidR="00DB03BD" w:rsidRDefault="00DB03BD" w:rsidP="00DB03BD">
            <w:pPr>
              <w:tabs>
                <w:tab w:val="left" w:pos="4230"/>
              </w:tabs>
              <w:spacing w:after="0" w:line="240" w:lineRule="auto"/>
              <w:ind w:right="257"/>
              <w:jc w:val="both"/>
              <w:rPr>
                <w:rFonts w:ascii="Times New Roman" w:hAnsi="Times New Roman"/>
                <w:sz w:val="25"/>
                <w:szCs w:val="25"/>
              </w:rPr>
            </w:pPr>
            <w:r>
              <w:rPr>
                <w:rFonts w:ascii="Times New Roman" w:hAnsi="Times New Roman"/>
                <w:sz w:val="25"/>
                <w:szCs w:val="25"/>
              </w:rPr>
              <w:t xml:space="preserve"> </w:t>
            </w:r>
          </w:p>
          <w:p w:rsidR="009172FB" w:rsidRPr="009172FB" w:rsidRDefault="009172FB" w:rsidP="00DB03BD">
            <w:pPr>
              <w:tabs>
                <w:tab w:val="left" w:pos="4230"/>
              </w:tabs>
              <w:spacing w:after="0" w:line="240" w:lineRule="auto"/>
              <w:ind w:right="257"/>
              <w:jc w:val="both"/>
              <w:rPr>
                <w:rFonts w:ascii="Times New Roman" w:hAnsi="Times New Roman"/>
                <w:sz w:val="25"/>
                <w:szCs w:val="25"/>
              </w:rPr>
            </w:pPr>
            <w:r w:rsidRPr="009172FB">
              <w:rPr>
                <w:rFonts w:ascii="Times New Roman" w:hAnsi="Times New Roman"/>
                <w:sz w:val="25"/>
                <w:szCs w:val="25"/>
              </w:rPr>
              <w:t xml:space="preserve">Online tenders are invited by Jabalpur Sahakari Dugdh </w:t>
            </w:r>
            <w:proofErr w:type="spellStart"/>
            <w:r w:rsidRPr="009172FB">
              <w:rPr>
                <w:rFonts w:ascii="Times New Roman" w:hAnsi="Times New Roman"/>
                <w:sz w:val="25"/>
                <w:szCs w:val="25"/>
              </w:rPr>
              <w:t>Sangh</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Maryadit</w:t>
            </w:r>
            <w:proofErr w:type="spellEnd"/>
            <w:r w:rsidRPr="009172FB">
              <w:rPr>
                <w:rFonts w:ascii="Times New Roman" w:hAnsi="Times New Roman"/>
                <w:sz w:val="25"/>
                <w:szCs w:val="25"/>
              </w:rPr>
              <w:t xml:space="preserve">, Jabalpur for </w:t>
            </w:r>
            <w:r w:rsidR="00DB03BD">
              <w:rPr>
                <w:rFonts w:ascii="Times New Roman" w:hAnsi="Times New Roman"/>
                <w:sz w:val="25"/>
                <w:szCs w:val="25"/>
              </w:rPr>
              <w:t xml:space="preserve">  </w:t>
            </w:r>
            <w:r w:rsidRPr="009172FB">
              <w:rPr>
                <w:rFonts w:ascii="Times New Roman" w:hAnsi="Times New Roman"/>
                <w:sz w:val="25"/>
                <w:szCs w:val="25"/>
              </w:rPr>
              <w:t xml:space="preserve">conversion of available surplus skim/whole milk into Whole Milk powder, Skimmed Milk Powder and pasteurized White Butter on work-charge basis. Dairy Plants having adequate milk conversion facilities &amp; additional capacity may submit their rate offer on-line at </w:t>
            </w:r>
            <w:r w:rsidRPr="009172FB">
              <w:rPr>
                <w:rStyle w:val="Hyperlink"/>
                <w:rFonts w:ascii="Times New Roman" w:hAnsi="Times New Roman"/>
                <w:b/>
                <w:sz w:val="25"/>
                <w:szCs w:val="25"/>
              </w:rPr>
              <w:t>https://www.</w:t>
            </w:r>
            <w:hyperlink r:id="rId8" w:history="1">
              <w:proofErr w:type="gramStart"/>
              <w:r w:rsidRPr="009172FB">
                <w:rPr>
                  <w:rStyle w:val="Hyperlink"/>
                  <w:rFonts w:ascii="Times New Roman" w:hAnsi="Times New Roman"/>
                  <w:b/>
                  <w:bCs/>
                  <w:sz w:val="25"/>
                  <w:szCs w:val="25"/>
                </w:rPr>
                <w:t>mptenders</w:t>
              </w:r>
              <w:proofErr w:type="gramEnd"/>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 xml:space="preserve">with complete technical details including existing product manufacture facilities, rates etc., thus strictly adhering to the details prescribed in the tender document.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pPr>
              <w:tabs>
                <w:tab w:val="left" w:pos="423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 xml:space="preserve">The cost of tender documents is </w:t>
            </w:r>
            <w:proofErr w:type="spellStart"/>
            <w:r w:rsidRPr="009172FB">
              <w:rPr>
                <w:rFonts w:ascii="Times New Roman" w:hAnsi="Times New Roman"/>
                <w:sz w:val="25"/>
                <w:szCs w:val="25"/>
              </w:rPr>
              <w:t>Rs</w:t>
            </w:r>
            <w:proofErr w:type="spellEnd"/>
            <w:r w:rsidRPr="009172FB">
              <w:rPr>
                <w:rFonts w:ascii="Times New Roman" w:hAnsi="Times New Roman"/>
                <w:sz w:val="25"/>
                <w:szCs w:val="25"/>
              </w:rPr>
              <w:t xml:space="preserve"> 1000/- (Rupees One Thousand Only).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rsidP="009172FB">
            <w:pPr>
              <w:tabs>
                <w:tab w:val="left" w:pos="4230"/>
              </w:tabs>
              <w:spacing w:after="0" w:line="240" w:lineRule="auto"/>
              <w:ind w:left="231" w:right="257"/>
              <w:jc w:val="both"/>
              <w:rPr>
                <w:rStyle w:val="Hyperlink"/>
                <w:rFonts w:ascii="Times New Roman" w:hAnsi="Times New Roman"/>
                <w:color w:val="auto"/>
                <w:sz w:val="25"/>
                <w:szCs w:val="25"/>
                <w:u w:val="none"/>
              </w:rPr>
            </w:pPr>
            <w:r w:rsidRPr="009172FB">
              <w:rPr>
                <w:rFonts w:ascii="Times New Roman" w:hAnsi="Times New Roman"/>
                <w:sz w:val="25"/>
                <w:szCs w:val="25"/>
              </w:rPr>
              <w:t>The tender document can be</w:t>
            </w:r>
            <w:r>
              <w:rPr>
                <w:rFonts w:ascii="Times New Roman" w:hAnsi="Times New Roman"/>
                <w:sz w:val="25"/>
                <w:szCs w:val="25"/>
              </w:rPr>
              <w:t xml:space="preserve"> obtained from the site of M.P E</w:t>
            </w:r>
            <w:r w:rsidRPr="009172FB">
              <w:rPr>
                <w:rFonts w:ascii="Times New Roman" w:hAnsi="Times New Roman"/>
                <w:sz w:val="25"/>
                <w:szCs w:val="25"/>
              </w:rPr>
              <w:t xml:space="preserve">-procurement </w:t>
            </w:r>
            <w:r w:rsidRPr="009172FB">
              <w:rPr>
                <w:rStyle w:val="Hyperlink"/>
                <w:rFonts w:ascii="Times New Roman" w:hAnsi="Times New Roman"/>
                <w:b/>
                <w:sz w:val="25"/>
                <w:szCs w:val="25"/>
              </w:rPr>
              <w:t>https://www.</w:t>
            </w:r>
            <w:hyperlink r:id="rId9" w:history="1">
              <w:r w:rsidRPr="009172FB">
                <w:rPr>
                  <w:rStyle w:val="Hyperlink"/>
                  <w:rFonts w:ascii="Times New Roman" w:hAnsi="Times New Roman"/>
                  <w:b/>
                  <w:bCs/>
                  <w:sz w:val="25"/>
                  <w:szCs w:val="25"/>
                </w:rPr>
                <w:t>mptenders</w:t>
              </w:r>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 xml:space="preserve">on remitting online payment. The details relating to the tender can also be referred at </w:t>
            </w:r>
            <w:proofErr w:type="spellStart"/>
            <w:r w:rsidRPr="009172FB">
              <w:rPr>
                <w:rFonts w:ascii="Times New Roman" w:hAnsi="Times New Roman"/>
                <w:sz w:val="25"/>
                <w:szCs w:val="25"/>
              </w:rPr>
              <w:t>MPCDF</w:t>
            </w:r>
            <w:r w:rsidR="00ED04A4">
              <w:rPr>
                <w:rFonts w:ascii="Times New Roman" w:hAnsi="Times New Roman"/>
                <w:sz w:val="25"/>
                <w:szCs w:val="25"/>
              </w:rPr>
              <w:t>,Bhopal</w:t>
            </w:r>
            <w:proofErr w:type="spellEnd"/>
            <w:r w:rsidRPr="009172FB">
              <w:rPr>
                <w:rFonts w:ascii="Times New Roman" w:hAnsi="Times New Roman"/>
                <w:sz w:val="25"/>
                <w:szCs w:val="25"/>
              </w:rPr>
              <w:t xml:space="preserve"> website </w:t>
            </w:r>
            <w:hyperlink r:id="rId10" w:history="1">
              <w:r w:rsidRPr="009172FB">
                <w:rPr>
                  <w:rStyle w:val="Hyperlink"/>
                  <w:rFonts w:ascii="Times New Roman" w:hAnsi="Times New Roman"/>
                  <w:b/>
                  <w:sz w:val="25"/>
                  <w:szCs w:val="25"/>
                </w:rPr>
                <w:t>www.sanchidairy.com</w:t>
              </w:r>
            </w:hyperlink>
          </w:p>
          <w:p w:rsidR="009172FB" w:rsidRDefault="009172FB" w:rsidP="009172FB">
            <w:pPr>
              <w:tabs>
                <w:tab w:val="left" w:pos="4230"/>
              </w:tabs>
              <w:spacing w:after="0" w:line="240" w:lineRule="auto"/>
              <w:ind w:left="231" w:right="257"/>
              <w:jc w:val="center"/>
              <w:rPr>
                <w:rFonts w:ascii="Times New Roman" w:hAnsi="Times New Roman"/>
                <w:b/>
                <w:bCs/>
                <w:sz w:val="25"/>
                <w:szCs w:val="25"/>
                <w:u w:val="single"/>
              </w:rPr>
            </w:pPr>
            <w:r w:rsidRPr="009172FB">
              <w:rPr>
                <w:rFonts w:ascii="Times New Roman" w:hAnsi="Times New Roman"/>
                <w:b/>
                <w:bCs/>
                <w:sz w:val="25"/>
                <w:szCs w:val="25"/>
                <w:u w:val="single"/>
              </w:rPr>
              <w:t>Key Information</w:t>
            </w:r>
          </w:p>
          <w:p w:rsidR="009172FB" w:rsidRPr="009172FB" w:rsidRDefault="009172FB" w:rsidP="009172FB">
            <w:pPr>
              <w:tabs>
                <w:tab w:val="left" w:pos="4230"/>
              </w:tabs>
              <w:spacing w:after="0" w:line="240" w:lineRule="auto"/>
              <w:ind w:left="231" w:right="257"/>
              <w:jc w:val="center"/>
              <w:rPr>
                <w:rFonts w:ascii="Times New Roman" w:hAnsi="Times New Roman"/>
                <w:bCs/>
                <w:sz w:val="25"/>
                <w:szCs w:val="25"/>
              </w:rPr>
            </w:pPr>
          </w:p>
          <w:tbl>
            <w:tblPr>
              <w:tblW w:w="9172"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160"/>
              <w:gridCol w:w="1800"/>
              <w:gridCol w:w="1710"/>
              <w:gridCol w:w="1702"/>
            </w:tblGrid>
            <w:tr w:rsidR="009172FB" w:rsidRPr="009172FB" w:rsidTr="009172FB">
              <w:trPr>
                <w:trHeight w:val="1479"/>
              </w:trPr>
              <w:tc>
                <w:tcPr>
                  <w:tcW w:w="180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form purchase online</w:t>
                  </w:r>
                </w:p>
              </w:tc>
              <w:tc>
                <w:tcPr>
                  <w:tcW w:w="216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bid submission online</w:t>
                  </w:r>
                </w:p>
              </w:tc>
              <w:tc>
                <w:tcPr>
                  <w:tcW w:w="180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technical bid</w:t>
                  </w:r>
                </w:p>
              </w:tc>
              <w:tc>
                <w:tcPr>
                  <w:tcW w:w="171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financial bid</w:t>
                  </w:r>
                </w:p>
              </w:tc>
              <w:tc>
                <w:tcPr>
                  <w:tcW w:w="1702"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EMD required</w:t>
                  </w:r>
                </w:p>
              </w:tc>
            </w:tr>
            <w:tr w:rsidR="009172FB" w:rsidRPr="009172FB" w:rsidTr="009172FB">
              <w:trPr>
                <w:trHeight w:val="600"/>
              </w:trPr>
              <w:tc>
                <w:tcPr>
                  <w:tcW w:w="180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sz w:val="25"/>
                      <w:szCs w:val="25"/>
                    </w:rPr>
                  </w:pPr>
                  <w:r>
                    <w:rPr>
                      <w:rFonts w:ascii="Times New Roman" w:hAnsi="Times New Roman"/>
                      <w:sz w:val="25"/>
                      <w:szCs w:val="25"/>
                    </w:rPr>
                    <w:t>21</w:t>
                  </w:r>
                  <w:r w:rsidRPr="009172FB">
                    <w:rPr>
                      <w:rFonts w:ascii="Times New Roman" w:hAnsi="Times New Roman"/>
                      <w:sz w:val="25"/>
                      <w:szCs w:val="25"/>
                    </w:rPr>
                    <w:t>.04.2021</w:t>
                  </w:r>
                </w:p>
                <w:p w:rsidR="009172FB" w:rsidRPr="009172FB" w:rsidRDefault="009172FB" w:rsidP="009172FB">
                  <w:pPr>
                    <w:spacing w:after="0" w:line="240" w:lineRule="auto"/>
                    <w:jc w:val="center"/>
                    <w:rPr>
                      <w:rFonts w:ascii="Times New Roman" w:hAnsi="Times New Roman"/>
                      <w:sz w:val="25"/>
                      <w:szCs w:val="25"/>
                    </w:rPr>
                  </w:pPr>
                  <w:r w:rsidRPr="009172FB">
                    <w:rPr>
                      <w:rFonts w:ascii="Times New Roman" w:hAnsi="Times New Roman"/>
                      <w:sz w:val="25"/>
                      <w:szCs w:val="25"/>
                    </w:rPr>
                    <w:t>2:00PM</w:t>
                  </w:r>
                </w:p>
              </w:tc>
              <w:tc>
                <w:tcPr>
                  <w:tcW w:w="216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sz w:val="25"/>
                      <w:szCs w:val="25"/>
                    </w:rPr>
                  </w:pPr>
                  <w:r>
                    <w:rPr>
                      <w:rFonts w:ascii="Times New Roman" w:hAnsi="Times New Roman"/>
                      <w:sz w:val="25"/>
                      <w:szCs w:val="25"/>
                    </w:rPr>
                    <w:t>22</w:t>
                  </w:r>
                  <w:r w:rsidRPr="009172FB">
                    <w:rPr>
                      <w:rFonts w:ascii="Times New Roman" w:hAnsi="Times New Roman"/>
                      <w:sz w:val="25"/>
                      <w:szCs w:val="25"/>
                    </w:rPr>
                    <w:t>.04.2021</w:t>
                  </w:r>
                </w:p>
                <w:p w:rsidR="009172FB" w:rsidRPr="009172FB" w:rsidRDefault="009172FB"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2:00PM</w:t>
                  </w:r>
                </w:p>
              </w:tc>
              <w:tc>
                <w:tcPr>
                  <w:tcW w:w="180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sz w:val="25"/>
                      <w:szCs w:val="25"/>
                    </w:rPr>
                  </w:pPr>
                  <w:r>
                    <w:rPr>
                      <w:rFonts w:ascii="Times New Roman" w:hAnsi="Times New Roman"/>
                      <w:sz w:val="25"/>
                      <w:szCs w:val="25"/>
                    </w:rPr>
                    <w:t>22</w:t>
                  </w:r>
                  <w:r w:rsidRPr="009172FB">
                    <w:rPr>
                      <w:rFonts w:ascii="Times New Roman" w:hAnsi="Times New Roman"/>
                      <w:sz w:val="25"/>
                      <w:szCs w:val="25"/>
                    </w:rPr>
                    <w:t>.04.2021</w:t>
                  </w:r>
                </w:p>
                <w:p w:rsidR="009172FB" w:rsidRPr="009172FB" w:rsidRDefault="009172FB" w:rsidP="009172FB">
                  <w:pPr>
                    <w:spacing w:after="0" w:line="240" w:lineRule="auto"/>
                    <w:jc w:val="center"/>
                    <w:rPr>
                      <w:rFonts w:ascii="Times New Roman" w:hAnsi="Times New Roman"/>
                      <w:sz w:val="25"/>
                      <w:szCs w:val="25"/>
                    </w:rPr>
                  </w:pPr>
                  <w:r w:rsidRPr="009172FB">
                    <w:rPr>
                      <w:rFonts w:ascii="Times New Roman" w:hAnsi="Times New Roman"/>
                      <w:sz w:val="25"/>
                      <w:szCs w:val="25"/>
                    </w:rPr>
                    <w:t>3:00PM</w:t>
                  </w:r>
                </w:p>
              </w:tc>
              <w:tc>
                <w:tcPr>
                  <w:tcW w:w="1710"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spacing w:after="0" w:line="240" w:lineRule="auto"/>
                    <w:jc w:val="center"/>
                    <w:rPr>
                      <w:rFonts w:ascii="Times New Roman" w:hAnsi="Times New Roman"/>
                      <w:sz w:val="25"/>
                      <w:szCs w:val="25"/>
                    </w:rPr>
                  </w:pPr>
                  <w:r>
                    <w:rPr>
                      <w:rFonts w:ascii="Times New Roman" w:hAnsi="Times New Roman"/>
                      <w:sz w:val="25"/>
                      <w:szCs w:val="25"/>
                    </w:rPr>
                    <w:t>23.04</w:t>
                  </w:r>
                  <w:r w:rsidRPr="009172FB">
                    <w:rPr>
                      <w:rFonts w:ascii="Times New Roman" w:hAnsi="Times New Roman"/>
                      <w:sz w:val="25"/>
                      <w:szCs w:val="25"/>
                    </w:rPr>
                    <w:t>.2021</w:t>
                  </w:r>
                </w:p>
                <w:p w:rsidR="009172FB" w:rsidRPr="009172FB" w:rsidRDefault="009172FB"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3:00PM</w:t>
                  </w:r>
                </w:p>
              </w:tc>
              <w:tc>
                <w:tcPr>
                  <w:tcW w:w="1702" w:type="dxa"/>
                  <w:tcBorders>
                    <w:top w:val="single" w:sz="4" w:space="0" w:color="000000"/>
                    <w:left w:val="single" w:sz="4" w:space="0" w:color="000000"/>
                    <w:bottom w:val="single" w:sz="4" w:space="0" w:color="000000"/>
                    <w:right w:val="single" w:sz="4" w:space="0" w:color="000000"/>
                  </w:tcBorders>
                  <w:hideMark/>
                </w:tcPr>
                <w:p w:rsidR="009172FB" w:rsidRPr="009172FB" w:rsidRDefault="009172FB" w:rsidP="009172FB">
                  <w:pPr>
                    <w:tabs>
                      <w:tab w:val="left" w:pos="342"/>
                      <w:tab w:val="left" w:pos="554"/>
                      <w:tab w:val="left" w:pos="1342"/>
                    </w:tabs>
                    <w:spacing w:after="0" w:line="240" w:lineRule="auto"/>
                    <w:jc w:val="center"/>
                    <w:rPr>
                      <w:rFonts w:ascii="Times New Roman" w:hAnsi="Times New Roman"/>
                      <w:b/>
                      <w:bCs/>
                      <w:sz w:val="25"/>
                      <w:szCs w:val="25"/>
                    </w:rPr>
                  </w:pPr>
                  <w:r w:rsidRPr="009172FB">
                    <w:rPr>
                      <w:rFonts w:ascii="Times New Roman" w:hAnsi="Times New Roman"/>
                      <w:sz w:val="25"/>
                      <w:szCs w:val="25"/>
                    </w:rPr>
                    <w:t>3.00</w:t>
                  </w:r>
                  <w:r>
                    <w:rPr>
                      <w:rFonts w:ascii="Times New Roman" w:hAnsi="Times New Roman"/>
                      <w:sz w:val="25"/>
                      <w:szCs w:val="25"/>
                    </w:rPr>
                    <w:t xml:space="preserve"> </w:t>
                  </w:r>
                  <w:r w:rsidRPr="009172FB">
                    <w:rPr>
                      <w:rFonts w:ascii="Times New Roman" w:hAnsi="Times New Roman"/>
                      <w:sz w:val="25"/>
                      <w:szCs w:val="25"/>
                    </w:rPr>
                    <w:t>Lakh Only</w:t>
                  </w:r>
                </w:p>
              </w:tc>
            </w:tr>
          </w:tbl>
          <w:p w:rsidR="009172FB" w:rsidRPr="009172FB" w:rsidRDefault="009172FB">
            <w:pPr>
              <w:tabs>
                <w:tab w:val="left" w:pos="4230"/>
              </w:tabs>
              <w:spacing w:after="0" w:line="240" w:lineRule="auto"/>
              <w:ind w:left="231" w:right="257"/>
              <w:jc w:val="both"/>
              <w:rPr>
                <w:rFonts w:ascii="Times New Roman" w:hAnsi="Times New Roman"/>
                <w:b/>
                <w:bCs/>
                <w:sz w:val="25"/>
                <w:szCs w:val="25"/>
              </w:rPr>
            </w:pPr>
          </w:p>
          <w:p w:rsidR="009172FB" w:rsidRPr="009172FB" w:rsidRDefault="009172FB">
            <w:pPr>
              <w:tabs>
                <w:tab w:val="left" w:pos="816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ab/>
            </w:r>
          </w:p>
          <w:p w:rsidR="009172FB" w:rsidRPr="009172FB" w:rsidRDefault="009172FB">
            <w:pPr>
              <w:tabs>
                <w:tab w:val="left" w:pos="8160"/>
              </w:tabs>
              <w:spacing w:after="0" w:line="240" w:lineRule="auto"/>
              <w:ind w:left="231" w:right="257"/>
              <w:jc w:val="both"/>
              <w:rPr>
                <w:rFonts w:ascii="Times New Roman" w:hAnsi="Times New Roman"/>
                <w:sz w:val="25"/>
                <w:szCs w:val="25"/>
              </w:rPr>
            </w:pPr>
          </w:p>
          <w:p w:rsidR="009172FB" w:rsidRPr="00DB03BD" w:rsidRDefault="009172FB">
            <w:pPr>
              <w:spacing w:after="0" w:line="240" w:lineRule="auto"/>
              <w:ind w:left="231" w:right="257"/>
              <w:jc w:val="right"/>
              <w:rPr>
                <w:rFonts w:ascii="Times New Roman" w:hAnsi="Times New Roman"/>
                <w:b/>
                <w:bCs/>
                <w:sz w:val="25"/>
                <w:szCs w:val="25"/>
              </w:rPr>
            </w:pPr>
            <w:r w:rsidRPr="009172FB">
              <w:rPr>
                <w:rFonts w:ascii="Times New Roman" w:hAnsi="Times New Roman"/>
                <w:sz w:val="25"/>
                <w:szCs w:val="25"/>
              </w:rPr>
              <w:t xml:space="preserve"> </w:t>
            </w:r>
            <w:r w:rsidRPr="00DB03BD">
              <w:rPr>
                <w:rFonts w:ascii="Times New Roman" w:hAnsi="Times New Roman"/>
                <w:b/>
                <w:bCs/>
                <w:sz w:val="25"/>
                <w:szCs w:val="25"/>
              </w:rPr>
              <w:t>Chief Executive Officer</w:t>
            </w:r>
          </w:p>
        </w:tc>
      </w:tr>
    </w:tbl>
    <w:p w:rsidR="00BD4221" w:rsidRPr="009172FB" w:rsidRDefault="00BD4221" w:rsidP="00BD4221">
      <w:pPr>
        <w:spacing w:after="0" w:line="240" w:lineRule="auto"/>
        <w:rPr>
          <w:rFonts w:ascii="Times New Roman" w:hAnsi="Times New Roman"/>
          <w:sz w:val="25"/>
          <w:szCs w:val="25"/>
        </w:rPr>
      </w:pPr>
    </w:p>
    <w:p w:rsidR="00BD4221" w:rsidRPr="009172FB" w:rsidRDefault="00BD4221" w:rsidP="00BD4221">
      <w:pPr>
        <w:spacing w:after="0" w:line="240" w:lineRule="auto"/>
        <w:rPr>
          <w:rFonts w:ascii="Times New Roman" w:hAnsi="Times New Roman"/>
          <w:sz w:val="25"/>
          <w:szCs w:val="25"/>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DB03BD" w:rsidRDefault="00DB03BD" w:rsidP="00DB03BD">
      <w:pPr>
        <w:spacing w:after="0" w:line="240" w:lineRule="auto"/>
        <w:jc w:val="center"/>
        <w:rPr>
          <w:rFonts w:ascii="Times New Roman" w:hAnsi="Times New Roman"/>
          <w:b/>
          <w:sz w:val="32"/>
          <w:szCs w:val="28"/>
        </w:rPr>
      </w:pPr>
      <w:r>
        <w:rPr>
          <w:rFonts w:ascii="Times New Roman" w:hAnsi="Times New Roman"/>
          <w:b/>
          <w:noProof/>
          <w:sz w:val="32"/>
          <w:szCs w:val="28"/>
          <w:lang w:bidi="hi-IN"/>
        </w:rPr>
        <w:lastRenderedPageBreak/>
        <w:drawing>
          <wp:inline distT="0" distB="0" distL="0" distR="0" wp14:anchorId="7FF0AC82" wp14:editId="4F16E42C">
            <wp:extent cx="5731510" cy="1640058"/>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1" w:history="1">
        <w:r w:rsidRPr="002A56C1">
          <w:rPr>
            <w:rStyle w:val="Hyperlink"/>
            <w:rFonts w:ascii="Times New Roman" w:hAnsi="Times New Roman"/>
            <w:b/>
            <w:i/>
            <w:iCs/>
            <w:szCs w:val="20"/>
          </w:rPr>
          <w:t>sanchijabalpurplant@gmail.com</w:t>
        </w:r>
      </w:hyperlink>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b/>
                <w:bCs/>
                <w:i/>
                <w:iCs/>
                <w:sz w:val="23"/>
                <w:szCs w:val="23"/>
              </w:rPr>
            </w:pPr>
            <w:r w:rsidRPr="00DB03BD">
              <w:rPr>
                <w:rFonts w:ascii="Times New Roman" w:hAnsi="Times New Roman"/>
                <w:b/>
                <w:bCs/>
                <w:i/>
                <w:iCs/>
                <w:sz w:val="23"/>
                <w:szCs w:val="23"/>
              </w:rPr>
              <w:t>E</w:t>
            </w:r>
            <w:r w:rsidR="00BD4221" w:rsidRPr="00DB03BD">
              <w:rPr>
                <w:rFonts w:ascii="Times New Roman" w:hAnsi="Times New Roman"/>
                <w:b/>
                <w:bCs/>
                <w:i/>
                <w:iCs/>
                <w:sz w:val="23"/>
                <w:szCs w:val="23"/>
              </w:rPr>
              <w:t>-Tender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
                <w:sz w:val="23"/>
                <w:szCs w:val="23"/>
              </w:rPr>
            </w:pPr>
            <w:r w:rsidRPr="00DB03BD">
              <w:rPr>
                <w:rFonts w:ascii="Times New Roman" w:hAnsi="Times New Roman"/>
                <w:b/>
                <w:sz w:val="23"/>
                <w:szCs w:val="23"/>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lang w:val="pt-BR"/>
              </w:rPr>
              <w:t>JSDS/112</w:t>
            </w:r>
            <w:r w:rsidR="00F70ADA" w:rsidRPr="00DB03BD">
              <w:rPr>
                <w:rFonts w:ascii="Times New Roman" w:hAnsi="Times New Roman"/>
                <w:sz w:val="23"/>
                <w:szCs w:val="23"/>
                <w:lang w:val="pt-BR"/>
              </w:rPr>
              <w:t>/2021</w:t>
            </w:r>
            <w:r w:rsidRPr="00DB03BD">
              <w:rPr>
                <w:rFonts w:ascii="Times New Roman" w:hAnsi="Times New Roman"/>
                <w:sz w:val="23"/>
                <w:szCs w:val="23"/>
                <w:lang w:val="pt-BR"/>
              </w:rPr>
              <w:t xml:space="preserve"> Date :09.04</w:t>
            </w:r>
            <w:r w:rsidR="00BD4221" w:rsidRPr="00DB03BD">
              <w:rPr>
                <w:rFonts w:ascii="Times New Roman" w:hAnsi="Times New Roman"/>
                <w:sz w:val="23"/>
                <w:szCs w:val="23"/>
                <w:lang w:val="pt-BR"/>
              </w:rPr>
              <w:t>.2021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i/>
                <w:sz w:val="23"/>
                <w:szCs w:val="23"/>
              </w:rPr>
              <w:t>Cost of Tender  Form</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proofErr w:type="spellStart"/>
            <w:r w:rsidRPr="00DB03BD">
              <w:rPr>
                <w:rFonts w:ascii="Times New Roman" w:hAnsi="Times New Roman"/>
                <w:bCs/>
                <w:sz w:val="23"/>
                <w:szCs w:val="23"/>
              </w:rPr>
              <w:t>Rs</w:t>
            </w:r>
            <w:proofErr w:type="spellEnd"/>
            <w:r w:rsidRPr="00DB03BD">
              <w:rPr>
                <w:rFonts w:ascii="Times New Roman" w:hAnsi="Times New Roman"/>
                <w:bCs/>
                <w:sz w:val="23"/>
                <w:szCs w:val="23"/>
              </w:rPr>
              <w:t xml:space="preserve">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after="0" w:line="240" w:lineRule="auto"/>
              <w:jc w:val="center"/>
              <w:rPr>
                <w:rFonts w:ascii="Times New Roman" w:hAnsi="Times New Roman"/>
                <w:sz w:val="23"/>
                <w:szCs w:val="23"/>
              </w:rPr>
            </w:pPr>
            <w:r w:rsidRPr="00DB03BD">
              <w:rPr>
                <w:rFonts w:ascii="Times New Roman" w:hAnsi="Times New Roman"/>
                <w:sz w:val="23"/>
                <w:szCs w:val="23"/>
              </w:rPr>
              <w:t>21</w:t>
            </w:r>
            <w:r w:rsidR="00BD4221" w:rsidRPr="00DB03BD">
              <w:rPr>
                <w:rFonts w:ascii="Times New Roman" w:hAnsi="Times New Roman"/>
                <w:sz w:val="23"/>
                <w:szCs w:val="23"/>
              </w:rPr>
              <w:t>.0</w:t>
            </w:r>
            <w:r w:rsidR="00D520BD" w:rsidRPr="00DB03BD">
              <w:rPr>
                <w:rFonts w:ascii="Times New Roman" w:hAnsi="Times New Roman"/>
                <w:sz w:val="23"/>
                <w:szCs w:val="23"/>
              </w:rPr>
              <w:t>4</w:t>
            </w:r>
            <w:r w:rsidR="00BD4221" w:rsidRPr="00DB03BD">
              <w:rPr>
                <w:rFonts w:ascii="Times New Roman" w:hAnsi="Times New Roman"/>
                <w:sz w:val="23"/>
                <w:szCs w:val="23"/>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after="0" w:line="240" w:lineRule="auto"/>
              <w:jc w:val="center"/>
              <w:rPr>
                <w:rFonts w:ascii="Times New Roman" w:hAnsi="Times New Roman"/>
                <w:sz w:val="23"/>
                <w:szCs w:val="23"/>
              </w:rPr>
            </w:pPr>
            <w:r w:rsidRPr="00DB03BD">
              <w:rPr>
                <w:rFonts w:ascii="Times New Roman" w:hAnsi="Times New Roman"/>
                <w:sz w:val="23"/>
                <w:szCs w:val="23"/>
              </w:rPr>
              <w:t>22</w:t>
            </w:r>
            <w:r w:rsidR="00BD4221" w:rsidRPr="00DB03BD">
              <w:rPr>
                <w:rFonts w:ascii="Times New Roman" w:hAnsi="Times New Roman"/>
                <w:sz w:val="23"/>
                <w:szCs w:val="23"/>
              </w:rPr>
              <w:t>.0</w:t>
            </w:r>
            <w:r w:rsidR="00D520BD" w:rsidRPr="00DB03BD">
              <w:rPr>
                <w:rFonts w:ascii="Times New Roman" w:hAnsi="Times New Roman"/>
                <w:sz w:val="23"/>
                <w:szCs w:val="23"/>
              </w:rPr>
              <w:t>4</w:t>
            </w:r>
            <w:r w:rsidR="00BD4221" w:rsidRPr="00DB03BD">
              <w:rPr>
                <w:rFonts w:ascii="Times New Roman" w:hAnsi="Times New Roman"/>
                <w:sz w:val="23"/>
                <w:szCs w:val="23"/>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technical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after="0" w:line="240" w:lineRule="auto"/>
              <w:jc w:val="center"/>
              <w:rPr>
                <w:rFonts w:ascii="Times New Roman" w:hAnsi="Times New Roman"/>
                <w:sz w:val="23"/>
                <w:szCs w:val="23"/>
              </w:rPr>
            </w:pPr>
            <w:r w:rsidRPr="00DB03BD">
              <w:rPr>
                <w:rFonts w:ascii="Times New Roman" w:hAnsi="Times New Roman"/>
                <w:sz w:val="23"/>
                <w:szCs w:val="23"/>
              </w:rPr>
              <w:t>22</w:t>
            </w:r>
            <w:r w:rsidR="00BD4221" w:rsidRPr="00DB03BD">
              <w:rPr>
                <w:rFonts w:ascii="Times New Roman" w:hAnsi="Times New Roman"/>
                <w:sz w:val="23"/>
                <w:szCs w:val="23"/>
              </w:rPr>
              <w:t>.0</w:t>
            </w:r>
            <w:r w:rsidR="00D520BD" w:rsidRPr="00DB03BD">
              <w:rPr>
                <w:rFonts w:ascii="Times New Roman" w:hAnsi="Times New Roman"/>
                <w:sz w:val="23"/>
                <w:szCs w:val="23"/>
              </w:rPr>
              <w:t>4</w:t>
            </w:r>
            <w:r w:rsidR="00BD4221" w:rsidRPr="00DB03BD">
              <w:rPr>
                <w:rFonts w:ascii="Times New Roman" w:hAnsi="Times New Roman"/>
                <w:sz w:val="23"/>
                <w:szCs w:val="23"/>
              </w:rPr>
              <w:t>.2021 Time 3:00PM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after="0" w:line="240" w:lineRule="auto"/>
              <w:jc w:val="center"/>
              <w:rPr>
                <w:rFonts w:ascii="Times New Roman" w:hAnsi="Times New Roman"/>
                <w:sz w:val="23"/>
                <w:szCs w:val="23"/>
              </w:rPr>
            </w:pPr>
            <w:r w:rsidRPr="00DB03BD">
              <w:rPr>
                <w:rFonts w:ascii="Times New Roman" w:hAnsi="Times New Roman"/>
                <w:sz w:val="23"/>
                <w:szCs w:val="23"/>
              </w:rPr>
              <w:t>23</w:t>
            </w:r>
            <w:r w:rsidR="00BD4221" w:rsidRPr="00DB03BD">
              <w:rPr>
                <w:rFonts w:ascii="Times New Roman" w:hAnsi="Times New Roman"/>
                <w:sz w:val="23"/>
                <w:szCs w:val="23"/>
              </w:rPr>
              <w:t>.04.2021 Time 3:00PM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tabs>
                <w:tab w:val="left" w:pos="3654"/>
              </w:tabs>
              <w:spacing w:after="120"/>
              <w:jc w:val="center"/>
              <w:rPr>
                <w:rFonts w:ascii="Times New Roman" w:hAnsi="Times New Roman"/>
                <w:sz w:val="23"/>
                <w:szCs w:val="23"/>
              </w:rPr>
            </w:pPr>
            <w:r w:rsidRPr="00DB03BD">
              <w:rPr>
                <w:rFonts w:ascii="Times New Roman" w:hAnsi="Times New Roman"/>
                <w:sz w:val="23"/>
                <w:szCs w:val="23"/>
              </w:rPr>
              <w:t>(i)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lang w:val="da-DK"/>
              </w:rPr>
            </w:pPr>
            <w:r w:rsidRPr="00DB03BD">
              <w:rPr>
                <w:rFonts w:ascii="Times New Roman" w:hAnsi="Times New Roman"/>
                <w:sz w:val="23"/>
                <w:szCs w:val="23"/>
              </w:rPr>
              <w:t xml:space="preserve">(i)  </w:t>
            </w:r>
            <w:r w:rsidRPr="00DB03BD">
              <w:rPr>
                <w:rFonts w:ascii="Times New Roman" w:hAnsi="Times New Roman"/>
                <w:sz w:val="23"/>
                <w:szCs w:val="23"/>
                <w:lang w:val="da-DK"/>
              </w:rPr>
              <w:t xml:space="preserve">Online at </w:t>
            </w:r>
            <w:r w:rsidRPr="00DB03BD">
              <w:rPr>
                <w:rStyle w:val="Hyperlink"/>
                <w:rFonts w:ascii="Times New Roman" w:hAnsi="Times New Roman"/>
                <w:b/>
                <w:sz w:val="23"/>
                <w:szCs w:val="23"/>
              </w:rPr>
              <w:fldChar w:fldCharType="begin"/>
            </w:r>
            <w:r w:rsidRPr="00DB03BD">
              <w:rPr>
                <w:rStyle w:val="Hyperlink"/>
                <w:rFonts w:ascii="Times New Roman" w:hAnsi="Times New Roman"/>
                <w:b/>
                <w:sz w:val="23"/>
                <w:szCs w:val="23"/>
              </w:rPr>
              <w:instrText xml:space="preserve"> HYPERLINK "https://mptenders.gov.in/nicgep/app" </w:instrText>
            </w:r>
            <w:r w:rsidRPr="00DB03BD">
              <w:rPr>
                <w:rStyle w:val="Hyperlink"/>
                <w:rFonts w:ascii="Times New Roman" w:hAnsi="Times New Roman"/>
                <w:b/>
                <w:sz w:val="23"/>
                <w:szCs w:val="23"/>
              </w:rPr>
              <w:fldChar w:fldCharType="separate"/>
            </w:r>
            <w:r w:rsidRPr="00DB03BD">
              <w:rPr>
                <w:rStyle w:val="Hyperlink"/>
                <w:rFonts w:ascii="Times New Roman" w:hAnsi="Times New Roman"/>
                <w:b/>
                <w:sz w:val="23"/>
                <w:szCs w:val="23"/>
              </w:rPr>
              <w:t>www.mptenders.gov.in</w:t>
            </w:r>
            <w:r w:rsidRPr="00DB03BD">
              <w:rPr>
                <w:rStyle w:val="Hyperlink"/>
                <w:rFonts w:ascii="Times New Roman" w:hAnsi="Times New Roman"/>
                <w:b/>
                <w:sz w:val="23"/>
                <w:szCs w:val="23"/>
              </w:rPr>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after="120"/>
              <w:jc w:val="center"/>
              <w:rPr>
                <w:rFonts w:ascii="Times New Roman" w:hAnsi="Times New Roman"/>
                <w:sz w:val="23"/>
                <w:szCs w:val="23"/>
              </w:rPr>
            </w:pPr>
            <w:r w:rsidRPr="00DB03BD">
              <w:rPr>
                <w:rFonts w:ascii="Times New Roman" w:hAnsi="Times New Roman"/>
                <w:sz w:val="23"/>
                <w:szCs w:val="23"/>
              </w:rPr>
              <w:t>(ii) Technical details bid online  and also submit physically at in two Envelope A &amp; B</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rPr>
            </w:pPr>
            <w:r w:rsidRPr="00DB03BD">
              <w:rPr>
                <w:rFonts w:ascii="Times New Roman" w:hAnsi="Times New Roman"/>
                <w:sz w:val="23"/>
                <w:szCs w:val="23"/>
              </w:rPr>
              <w:t xml:space="preserve">(ii)  Office of </w:t>
            </w:r>
            <w:r w:rsidR="00BF3126" w:rsidRPr="00DB03BD">
              <w:rPr>
                <w:rFonts w:ascii="Times New Roman" w:hAnsi="Times New Roman"/>
                <w:sz w:val="23"/>
                <w:szCs w:val="23"/>
              </w:rPr>
              <w:t>Jabalpur</w:t>
            </w:r>
            <w:r w:rsidRPr="00DB03BD">
              <w:rPr>
                <w:rFonts w:ascii="Times New Roman" w:hAnsi="Times New Roman"/>
                <w:sz w:val="23"/>
                <w:szCs w:val="23"/>
              </w:rPr>
              <w:t xml:space="preserve"> Sahakari Dugdh </w:t>
            </w:r>
            <w:proofErr w:type="spellStart"/>
            <w:r w:rsidRPr="00DB03BD">
              <w:rPr>
                <w:rFonts w:ascii="Times New Roman" w:hAnsi="Times New Roman"/>
                <w:sz w:val="23"/>
                <w:szCs w:val="23"/>
              </w:rPr>
              <w:t>Sangh</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Maryadit</w:t>
            </w:r>
            <w:proofErr w:type="spellEnd"/>
            <w:r w:rsidRPr="00DB03BD">
              <w:rPr>
                <w:rFonts w:ascii="Times New Roman" w:hAnsi="Times New Roman"/>
                <w:sz w:val="23"/>
                <w:szCs w:val="23"/>
              </w:rPr>
              <w:t xml:space="preserve"> </w:t>
            </w:r>
            <w:proofErr w:type="spellStart"/>
            <w:r w:rsidR="00D520BD" w:rsidRPr="00DB03BD">
              <w:rPr>
                <w:rFonts w:ascii="Times New Roman" w:hAnsi="Times New Roman"/>
                <w:sz w:val="23"/>
                <w:szCs w:val="23"/>
              </w:rPr>
              <w:t>Imaliya</w:t>
            </w:r>
            <w:proofErr w:type="spellEnd"/>
            <w:r w:rsidR="00D520BD" w:rsidRPr="00DB03BD">
              <w:rPr>
                <w:rFonts w:ascii="Times New Roman" w:hAnsi="Times New Roman"/>
                <w:sz w:val="23"/>
                <w:szCs w:val="23"/>
              </w:rPr>
              <w:t xml:space="preserve"> Mod, </w:t>
            </w:r>
            <w:proofErr w:type="spellStart"/>
            <w:r w:rsidR="00D520BD" w:rsidRPr="00DB03BD">
              <w:rPr>
                <w:rFonts w:ascii="Times New Roman" w:hAnsi="Times New Roman"/>
                <w:sz w:val="23"/>
                <w:szCs w:val="23"/>
              </w:rPr>
              <w:t>Krondanala</w:t>
            </w:r>
            <w:proofErr w:type="spellEnd"/>
            <w:r w:rsidR="00D520BD" w:rsidRPr="00DB03BD">
              <w:rPr>
                <w:rFonts w:ascii="Times New Roman" w:hAnsi="Times New Roman"/>
                <w:sz w:val="23"/>
                <w:szCs w:val="23"/>
              </w:rPr>
              <w:t xml:space="preserve"> Jabalpur </w:t>
            </w:r>
            <w:proofErr w:type="spellStart"/>
            <w:r w:rsidR="00BF3126" w:rsidRPr="00DB03BD">
              <w:rPr>
                <w:rFonts w:ascii="Times New Roman" w:hAnsi="Times New Roman"/>
                <w:sz w:val="23"/>
                <w:szCs w:val="23"/>
              </w:rPr>
              <w:t>Jabalpur</w:t>
            </w:r>
            <w:proofErr w:type="spellEnd"/>
            <w:r w:rsidRPr="00DB03BD">
              <w:rPr>
                <w:rFonts w:ascii="Times New Roman" w:hAnsi="Times New Roman"/>
                <w:sz w:val="23"/>
                <w:szCs w:val="23"/>
              </w:rPr>
              <w:t xml:space="preserve"> MP </w:t>
            </w:r>
            <w:r w:rsidR="00D520BD" w:rsidRPr="00DB03BD">
              <w:rPr>
                <w:rFonts w:ascii="Times New Roman" w:hAnsi="Times New Roman"/>
                <w:sz w:val="23"/>
                <w:szCs w:val="23"/>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 3</w:t>
            </w:r>
            <w:proofErr w:type="gramStart"/>
            <w:r w:rsidRPr="00DB03BD">
              <w:rPr>
                <w:rFonts w:ascii="Times New Roman" w:hAnsi="Times New Roman"/>
                <w:sz w:val="23"/>
                <w:szCs w:val="23"/>
              </w:rPr>
              <w:t>,00,000.00</w:t>
            </w:r>
            <w:proofErr w:type="gramEnd"/>
            <w:r w:rsidRPr="00DB03BD">
              <w:rPr>
                <w:rFonts w:ascii="Times New Roman" w:hAnsi="Times New Roman"/>
                <w:sz w:val="23"/>
                <w:szCs w:val="23"/>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Chief Executive Officer</w:t>
            </w:r>
          </w:p>
          <w:p w:rsidR="00BD4221" w:rsidRPr="00DB03BD" w:rsidRDefault="00BF3126" w:rsidP="00DB03BD">
            <w:pPr>
              <w:spacing w:after="0" w:line="240" w:lineRule="auto"/>
              <w:jc w:val="center"/>
              <w:rPr>
                <w:rFonts w:ascii="Times New Roman" w:hAnsi="Times New Roman"/>
                <w:sz w:val="23"/>
                <w:szCs w:val="23"/>
              </w:rPr>
            </w:pPr>
            <w:r w:rsidRPr="00DB03BD">
              <w:rPr>
                <w:rFonts w:ascii="Times New Roman" w:hAnsi="Times New Roman"/>
                <w:sz w:val="23"/>
                <w:szCs w:val="23"/>
              </w:rPr>
              <w:t>Jabalpur</w:t>
            </w:r>
            <w:r w:rsidR="00BD4221" w:rsidRPr="00DB03BD">
              <w:rPr>
                <w:rFonts w:ascii="Times New Roman" w:hAnsi="Times New Roman"/>
                <w:sz w:val="23"/>
                <w:szCs w:val="23"/>
              </w:rPr>
              <w:t xml:space="preserve"> Sahakari Dugdh </w:t>
            </w:r>
            <w:proofErr w:type="spellStart"/>
            <w:r w:rsidR="00BD4221" w:rsidRPr="00DB03BD">
              <w:rPr>
                <w:rFonts w:ascii="Times New Roman" w:hAnsi="Times New Roman"/>
                <w:sz w:val="23"/>
                <w:szCs w:val="23"/>
              </w:rPr>
              <w:t>Sangh</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Maryadit</w:t>
            </w:r>
            <w:proofErr w:type="spellEnd"/>
          </w:p>
          <w:p w:rsidR="00BD4221" w:rsidRPr="00DB03BD" w:rsidRDefault="00D520BD" w:rsidP="00DB03BD">
            <w:pPr>
              <w:spacing w:after="0" w:line="240" w:lineRule="auto"/>
              <w:jc w:val="center"/>
              <w:rPr>
                <w:rFonts w:ascii="Times New Roman" w:hAnsi="Times New Roman"/>
                <w:sz w:val="23"/>
                <w:szCs w:val="23"/>
              </w:rPr>
            </w:pPr>
            <w:proofErr w:type="spellStart"/>
            <w:r w:rsidRPr="00DB03BD">
              <w:rPr>
                <w:rFonts w:ascii="Times New Roman" w:hAnsi="Times New Roman"/>
                <w:sz w:val="23"/>
                <w:szCs w:val="23"/>
              </w:rPr>
              <w:t>Imaliya</w:t>
            </w:r>
            <w:proofErr w:type="spellEnd"/>
            <w:r w:rsidRPr="00DB03BD">
              <w:rPr>
                <w:rFonts w:ascii="Times New Roman" w:hAnsi="Times New Roman"/>
                <w:sz w:val="23"/>
                <w:szCs w:val="23"/>
              </w:rPr>
              <w:t xml:space="preserve"> Mod, </w:t>
            </w:r>
            <w:proofErr w:type="spellStart"/>
            <w:r w:rsidRPr="00DB03BD">
              <w:rPr>
                <w:rFonts w:ascii="Times New Roman" w:hAnsi="Times New Roman"/>
                <w:sz w:val="23"/>
                <w:szCs w:val="23"/>
              </w:rPr>
              <w:t>Krondanala</w:t>
            </w:r>
            <w:proofErr w:type="spellEnd"/>
            <w:r w:rsidR="00BD4221" w:rsidRPr="00DB03BD">
              <w:rPr>
                <w:rFonts w:ascii="Times New Roman" w:hAnsi="Times New Roman"/>
                <w:sz w:val="23"/>
                <w:szCs w:val="23"/>
              </w:rPr>
              <w:t xml:space="preserve"> </w:t>
            </w:r>
            <w:r w:rsidR="00BF3126" w:rsidRPr="00DB03BD">
              <w:rPr>
                <w:rFonts w:ascii="Times New Roman" w:hAnsi="Times New Roman"/>
                <w:sz w:val="23"/>
                <w:szCs w:val="23"/>
              </w:rPr>
              <w:t>Jabalpur</w:t>
            </w:r>
            <w:r w:rsidR="00BD4221" w:rsidRPr="00DB03BD">
              <w:rPr>
                <w:rFonts w:ascii="Times New Roman" w:hAnsi="Times New Roman"/>
                <w:sz w:val="23"/>
                <w:szCs w:val="23"/>
              </w:rPr>
              <w:t xml:space="preserve"> MP</w:t>
            </w:r>
          </w:p>
          <w:p w:rsidR="003D3520" w:rsidRDefault="00BD4221" w:rsidP="00DB03BD">
            <w:pPr>
              <w:spacing w:after="0" w:line="240" w:lineRule="auto"/>
              <w:jc w:val="center"/>
              <w:rPr>
                <w:rFonts w:ascii="Times New Roman" w:hAnsi="Times New Roman"/>
                <w:b/>
                <w:sz w:val="23"/>
                <w:szCs w:val="23"/>
              </w:rPr>
            </w:pPr>
            <w:r w:rsidRPr="00DB03BD">
              <w:rPr>
                <w:rFonts w:ascii="Times New Roman" w:hAnsi="Times New Roman"/>
                <w:sz w:val="23"/>
                <w:szCs w:val="23"/>
              </w:rPr>
              <w:t xml:space="preserve">Telephone No </w:t>
            </w:r>
            <w:r w:rsidR="00D520BD" w:rsidRPr="00DB03BD">
              <w:rPr>
                <w:rFonts w:ascii="Times New Roman" w:hAnsi="Times New Roman"/>
                <w:b/>
                <w:sz w:val="23"/>
                <w:szCs w:val="23"/>
              </w:rPr>
              <w:t xml:space="preserve">9406900500,                         </w:t>
            </w:r>
          </w:p>
          <w:p w:rsidR="00BD4221" w:rsidRPr="00DB03BD" w:rsidRDefault="00D520BD" w:rsidP="00DB03BD">
            <w:pPr>
              <w:spacing w:after="0" w:line="240" w:lineRule="auto"/>
              <w:jc w:val="center"/>
              <w:rPr>
                <w:rFonts w:ascii="Times New Roman" w:hAnsi="Times New Roman"/>
                <w:sz w:val="23"/>
                <w:szCs w:val="23"/>
              </w:rPr>
            </w:pPr>
            <w:r w:rsidRPr="00DB03BD">
              <w:rPr>
                <w:rFonts w:ascii="Times New Roman" w:hAnsi="Times New Roman"/>
                <w:b/>
                <w:sz w:val="23"/>
                <w:szCs w:val="23"/>
              </w:rPr>
              <w:t xml:space="preserve">Email: </w:t>
            </w:r>
            <w:hyperlink r:id="rId12" w:history="1">
              <w:r w:rsidRPr="00DB03BD">
                <w:rPr>
                  <w:rStyle w:val="Hyperlink"/>
                  <w:rFonts w:ascii="Times New Roman" w:hAnsi="Times New Roman"/>
                  <w:b/>
                  <w:sz w:val="23"/>
                  <w:szCs w:val="23"/>
                </w:rPr>
                <w:t>sanchijabalpurplant@gmail.com</w:t>
              </w:r>
            </w:hyperlink>
          </w:p>
          <w:p w:rsidR="00BD4221" w:rsidRPr="00DB03BD" w:rsidRDefault="00BD4221" w:rsidP="00DB03BD">
            <w:pPr>
              <w:spacing w:before="120" w:after="60" w:line="240" w:lineRule="auto"/>
              <w:jc w:val="center"/>
              <w:rPr>
                <w:rFonts w:ascii="Times New Roman" w:hAnsi="Times New Roman"/>
                <w:sz w:val="23"/>
                <w:szCs w:val="23"/>
              </w:rPr>
            </w:pPr>
          </w:p>
        </w:tc>
      </w:tr>
    </w:tbl>
    <w:p w:rsidR="00DB03BD" w:rsidRDefault="00BD4221" w:rsidP="00DB03BD">
      <w:pPr>
        <w:spacing w:after="0" w:line="240" w:lineRule="auto"/>
        <w:jc w:val="center"/>
        <w:rPr>
          <w:rFonts w:ascii="Times New Roman" w:hAnsi="Times New Roman"/>
          <w:b/>
          <w:sz w:val="32"/>
          <w:szCs w:val="28"/>
        </w:rPr>
      </w:pPr>
      <w:r>
        <w:rPr>
          <w:rFonts w:ascii="Times New Roman" w:hAnsi="Times New Roman"/>
          <w:b/>
          <w:sz w:val="32"/>
          <w:szCs w:val="28"/>
        </w:rPr>
        <w:br w:type="page"/>
      </w:r>
      <w:r w:rsidR="00DB03BD">
        <w:rPr>
          <w:rFonts w:ascii="Times New Roman" w:hAnsi="Times New Roman"/>
          <w:b/>
          <w:noProof/>
          <w:sz w:val="32"/>
          <w:szCs w:val="28"/>
          <w:lang w:bidi="hi-IN"/>
        </w:rPr>
        <w:lastRenderedPageBreak/>
        <w:drawing>
          <wp:inline distT="0" distB="0" distL="0" distR="0" wp14:anchorId="7FF0AC82" wp14:editId="4F16E42C">
            <wp:extent cx="5731510" cy="1640058"/>
            <wp:effectExtent l="0" t="0" r="2540" b="0"/>
            <wp:docPr id="3" name="Picture 3"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3" w:history="1">
        <w:r w:rsidRPr="002A56C1">
          <w:rPr>
            <w:rStyle w:val="Hyperlink"/>
            <w:rFonts w:ascii="Times New Roman" w:hAnsi="Times New Roman"/>
            <w:b/>
            <w:i/>
            <w:iCs/>
            <w:szCs w:val="20"/>
          </w:rPr>
          <w:t>sanchijabalpurplant@gmail.com</w:t>
        </w:r>
      </w:hyperlink>
    </w:p>
    <w:p w:rsidR="00BD4221" w:rsidRDefault="00BD4221" w:rsidP="00DB03BD">
      <w:pPr>
        <w:spacing w:after="0" w:line="240" w:lineRule="auto"/>
        <w:jc w:val="center"/>
        <w:rPr>
          <w:rFonts w:ascii="Times New Roman" w:hAnsi="Times New Roman"/>
          <w:b/>
          <w:sz w:val="20"/>
          <w:szCs w:val="20"/>
        </w:rPr>
      </w:pPr>
    </w:p>
    <w:p w:rsidR="00BD4221" w:rsidRDefault="00BD4221" w:rsidP="00BD4221">
      <w:pPr>
        <w:spacing w:after="0" w:line="240" w:lineRule="auto"/>
        <w:jc w:val="both"/>
        <w:rPr>
          <w:rFonts w:ascii="Times New Roman" w:hAnsi="Times New Roman"/>
          <w:sz w:val="28"/>
          <w:szCs w:val="28"/>
        </w:rPr>
      </w:pPr>
    </w:p>
    <w:p w:rsidR="00BD4221" w:rsidRDefault="00BD4221" w:rsidP="00BD4221">
      <w:pPr>
        <w:spacing w:after="0" w:line="240" w:lineRule="auto"/>
        <w:rPr>
          <w:rFonts w:ascii="Times New Roman" w:hAnsi="Times New Roman"/>
          <w:sz w:val="28"/>
          <w:szCs w:val="28"/>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invites online </w:t>
      </w:r>
      <w:proofErr w:type="gramStart"/>
      <w:r>
        <w:rPr>
          <w:rFonts w:ascii="Times New Roman" w:hAnsi="Times New Roman"/>
          <w:sz w:val="24"/>
          <w:szCs w:val="24"/>
        </w:rPr>
        <w:t>tenders  (</w:t>
      </w:r>
      <w:proofErr w:type="gramEnd"/>
      <w:r>
        <w:rPr>
          <w:rFonts w:ascii="Times New Roman" w:hAnsi="Times New Roman"/>
          <w:sz w:val="24"/>
          <w:szCs w:val="24"/>
        </w:rPr>
        <w:t xml:space="preserve">e-tenders) from </w:t>
      </w:r>
      <w:r w:rsidR="000441D2">
        <w:rPr>
          <w:rFonts w:ascii="Times New Roman" w:hAnsi="Times New Roman"/>
          <w:sz w:val="24"/>
          <w:szCs w:val="24"/>
        </w:rPr>
        <w:t>confi</w:t>
      </w:r>
      <w:r w:rsidR="00ED04A4">
        <w:rPr>
          <w:rFonts w:ascii="Times New Roman" w:hAnsi="Times New Roman"/>
          <w:sz w:val="24"/>
          <w:szCs w:val="24"/>
        </w:rPr>
        <w:t>ned</w:t>
      </w:r>
      <w:r>
        <w:rPr>
          <w:rFonts w:ascii="Times New Roman" w:hAnsi="Times New Roman"/>
          <w:sz w:val="24"/>
          <w:szCs w:val="24"/>
        </w:rPr>
        <w:t xml:space="preserve"> manufacturers / association of such manufacturers and their authorized representatives for conversion of surplus milk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w:t>
      </w:r>
      <w:r w:rsidR="00BF3126">
        <w:rPr>
          <w:rFonts w:ascii="Times New Roman" w:hAnsi="Times New Roman"/>
          <w:sz w:val="24"/>
          <w:szCs w:val="24"/>
        </w:rPr>
        <w:t>Jabalpur</w:t>
      </w:r>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9A3C03" w:rsidP="00BD4221">
      <w:pPr>
        <w:spacing w:after="0" w:line="240" w:lineRule="auto"/>
        <w:jc w:val="both"/>
        <w:rPr>
          <w:rFonts w:ascii="Times New Roman" w:hAnsi="Times New Roman"/>
          <w:sz w:val="24"/>
          <w:szCs w:val="24"/>
        </w:rPr>
      </w:pPr>
      <w:r>
        <w:rPr>
          <w:rFonts w:ascii="Times New Roman" w:hAnsi="Times New Roman"/>
          <w:sz w:val="16"/>
          <w:szCs w:val="16"/>
        </w:rPr>
        <w:t xml:space="preserve">                    </w:t>
      </w:r>
      <w:proofErr w:type="gramStart"/>
      <w:r w:rsidR="00BD4221">
        <w:rPr>
          <w:rFonts w:ascii="Times New Roman" w:hAnsi="Times New Roman"/>
          <w:sz w:val="24"/>
          <w:szCs w:val="24"/>
        </w:rPr>
        <w:t>The  Chief</w:t>
      </w:r>
      <w:proofErr w:type="gramEnd"/>
      <w:r w:rsidR="00BD4221">
        <w:rPr>
          <w:rFonts w:ascii="Times New Roman" w:hAnsi="Times New Roman"/>
          <w:sz w:val="24"/>
          <w:szCs w:val="24"/>
        </w:rPr>
        <w:t xml:space="preserve"> executive Officer </w:t>
      </w:r>
      <w:r w:rsidR="00BF3126">
        <w:rPr>
          <w:rFonts w:ascii="Times New Roman" w:hAnsi="Times New Roman"/>
          <w:sz w:val="24"/>
          <w:szCs w:val="24"/>
        </w:rPr>
        <w:t>Jabalpur</w:t>
      </w:r>
      <w:r w:rsidR="00BD4221">
        <w:rPr>
          <w:rFonts w:ascii="Times New Roman" w:hAnsi="Times New Roman"/>
          <w:sz w:val="24"/>
          <w:szCs w:val="24"/>
        </w:rPr>
        <w:t xml:space="preserve"> Sahakari Dugdh </w:t>
      </w:r>
      <w:proofErr w:type="spellStart"/>
      <w:r w:rsidR="00BD4221">
        <w:rPr>
          <w:rFonts w:ascii="Times New Roman" w:hAnsi="Times New Roman"/>
          <w:sz w:val="24"/>
          <w:szCs w:val="24"/>
        </w:rPr>
        <w:t>Sangh</w:t>
      </w:r>
      <w:proofErr w:type="spellEnd"/>
      <w:r w:rsidR="00BD4221">
        <w:rPr>
          <w:rFonts w:ascii="Times New Roman" w:hAnsi="Times New Roman"/>
          <w:sz w:val="24"/>
          <w:szCs w:val="24"/>
        </w:rPr>
        <w:t xml:space="preserve"> </w:t>
      </w:r>
      <w:proofErr w:type="spellStart"/>
      <w:r w:rsidR="00BD4221">
        <w:rPr>
          <w:rFonts w:ascii="Times New Roman" w:hAnsi="Times New Roman"/>
          <w:sz w:val="24"/>
          <w:szCs w:val="24"/>
        </w:rPr>
        <w:t>Maryadit</w:t>
      </w:r>
      <w:proofErr w:type="spellEnd"/>
      <w:r w:rsidR="00BD4221">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9A3C03">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p>
    <w:p w:rsidR="009A3C03" w:rsidRDefault="00BD4221" w:rsidP="009A3C03">
      <w:pPr>
        <w:pStyle w:val="BodyText"/>
        <w:numPr>
          <w:ilvl w:val="1"/>
          <w:numId w:val="1"/>
        </w:numPr>
        <w:tabs>
          <w:tab w:val="left" w:pos="450"/>
          <w:tab w:val="left" w:pos="630"/>
          <w:tab w:val="left" w:pos="990"/>
          <w:tab w:val="left" w:pos="1080"/>
        </w:tabs>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The tenderer will have to submit the te</w:t>
      </w:r>
      <w:r w:rsidR="009A3C03">
        <w:rPr>
          <w:rFonts w:ascii="Times New Roman" w:eastAsia="Calibri" w:hAnsi="Times New Roman" w:cs="Times New Roman"/>
          <w:b w:val="0"/>
          <w:bCs w:val="0"/>
          <w:sz w:val="24"/>
          <w:szCs w:val="24"/>
          <w:lang w:bidi="ar-SA"/>
        </w:rPr>
        <w:t>chnical bid papers online</w:t>
      </w:r>
    </w:p>
    <w:p w:rsidR="009A3C03" w:rsidRPr="009A3C03" w:rsidRDefault="009A3C03" w:rsidP="009A3C03">
      <w:pPr>
        <w:pStyle w:val="BodyText"/>
        <w:tabs>
          <w:tab w:val="left" w:pos="450"/>
          <w:tab w:val="left" w:pos="630"/>
          <w:tab w:val="left" w:pos="990"/>
          <w:tab w:val="left" w:pos="1080"/>
        </w:tabs>
        <w:ind w:right="1090"/>
        <w:jc w:val="both"/>
        <w:rPr>
          <w:rFonts w:ascii="Times New Roman" w:eastAsia="Calibri" w:hAnsi="Times New Roman" w:cs="Times New Roman"/>
          <w:b w:val="0"/>
          <w:bCs w:val="0"/>
          <w:sz w:val="24"/>
          <w:szCs w:val="24"/>
          <w:lang w:bidi="ar-SA"/>
        </w:rPr>
      </w:pPr>
    </w:p>
    <w:p w:rsidR="004A09BA" w:rsidRDefault="009A3C03" w:rsidP="009A3C03">
      <w:pPr>
        <w:pStyle w:val="BodyText"/>
        <w:numPr>
          <w:ilvl w:val="1"/>
          <w:numId w:val="1"/>
        </w:numPr>
        <w:tabs>
          <w:tab w:val="left" w:pos="450"/>
          <w:tab w:val="left" w:pos="630"/>
          <w:tab w:val="left" w:pos="1440"/>
        </w:tabs>
        <w:ind w:left="1530" w:right="1090" w:hanging="810"/>
        <w:jc w:val="both"/>
        <w:rPr>
          <w:rFonts w:ascii="Times New Roman" w:hAnsi="Times New Roman"/>
          <w:b w:val="0"/>
          <w:bCs w:val="0"/>
          <w:sz w:val="24"/>
          <w:szCs w:val="24"/>
        </w:rPr>
      </w:pPr>
      <w:r w:rsidRPr="009A3C03">
        <w:rPr>
          <w:rFonts w:ascii="Times New Roman" w:hAnsi="Times New Roman"/>
          <w:sz w:val="24"/>
          <w:szCs w:val="24"/>
        </w:rPr>
        <w:t xml:space="preserve"> </w:t>
      </w:r>
      <w:r w:rsidR="00BD4221" w:rsidRPr="009A3C03">
        <w:rPr>
          <w:rFonts w:ascii="Times New Roman" w:hAnsi="Times New Roman"/>
          <w:b w:val="0"/>
          <w:bCs w:val="0"/>
          <w:sz w:val="24"/>
          <w:szCs w:val="24"/>
        </w:rPr>
        <w:t>The rates should be quoted in prescribed format in e-tender</w:t>
      </w:r>
      <w:r>
        <w:rPr>
          <w:rFonts w:ascii="Times New Roman" w:hAnsi="Times New Roman"/>
          <w:b w:val="0"/>
          <w:bCs w:val="0"/>
          <w:sz w:val="24"/>
          <w:szCs w:val="24"/>
        </w:rPr>
        <w:t xml:space="preserve">      </w:t>
      </w:r>
      <w:r w:rsidR="004A09BA">
        <w:rPr>
          <w:rFonts w:ascii="Times New Roman" w:hAnsi="Times New Roman"/>
          <w:b w:val="0"/>
          <w:bCs w:val="0"/>
          <w:sz w:val="24"/>
          <w:szCs w:val="24"/>
        </w:rPr>
        <w:t xml:space="preserve">    </w:t>
      </w:r>
      <w:r w:rsidR="00BD4221" w:rsidRPr="009A3C03">
        <w:rPr>
          <w:rFonts w:ascii="Times New Roman" w:hAnsi="Times New Roman"/>
          <w:b w:val="0"/>
          <w:bCs w:val="0"/>
          <w:sz w:val="24"/>
          <w:szCs w:val="24"/>
        </w:rPr>
        <w:t>through</w:t>
      </w:r>
      <w:r w:rsidRPr="009A3C03">
        <w:rPr>
          <w:rFonts w:ascii="Times New Roman" w:hAnsi="Times New Roman"/>
          <w:b w:val="0"/>
          <w:bCs w:val="0"/>
          <w:sz w:val="24"/>
          <w:szCs w:val="24"/>
        </w:rPr>
        <w:t xml:space="preserve"> </w:t>
      </w:r>
      <w:r>
        <w:rPr>
          <w:rFonts w:ascii="Times New Roman" w:hAnsi="Times New Roman"/>
          <w:b w:val="0"/>
          <w:bCs w:val="0"/>
          <w:sz w:val="24"/>
          <w:szCs w:val="24"/>
        </w:rPr>
        <w:t>o</w:t>
      </w:r>
      <w:r w:rsidRPr="009A3C03">
        <w:rPr>
          <w:rFonts w:ascii="Times New Roman" w:hAnsi="Times New Roman"/>
          <w:b w:val="0"/>
          <w:bCs w:val="0"/>
          <w:sz w:val="24"/>
          <w:szCs w:val="24"/>
        </w:rPr>
        <w:t>nline</w:t>
      </w:r>
      <w:r>
        <w:rPr>
          <w:rFonts w:ascii="Times New Roman" w:hAnsi="Times New Roman"/>
          <w:b w:val="0"/>
          <w:bCs w:val="0"/>
          <w:sz w:val="24"/>
          <w:szCs w:val="24"/>
        </w:rPr>
        <w:t xml:space="preserve"> o</w:t>
      </w:r>
      <w:r w:rsidRPr="009A3C03">
        <w:rPr>
          <w:rFonts w:ascii="Times New Roman" w:hAnsi="Times New Roman"/>
          <w:b w:val="0"/>
          <w:bCs w:val="0"/>
          <w:sz w:val="24"/>
          <w:szCs w:val="24"/>
        </w:rPr>
        <w:t xml:space="preserve">nly. </w:t>
      </w:r>
    </w:p>
    <w:p w:rsidR="00BD4221" w:rsidRPr="009A3C03" w:rsidRDefault="009A3C03" w:rsidP="004A09BA">
      <w:pPr>
        <w:pStyle w:val="BodyText"/>
        <w:tabs>
          <w:tab w:val="left" w:pos="450"/>
          <w:tab w:val="left" w:pos="630"/>
          <w:tab w:val="left" w:pos="1440"/>
        </w:tabs>
        <w:ind w:right="1090"/>
        <w:jc w:val="both"/>
        <w:rPr>
          <w:rFonts w:ascii="Times New Roman" w:hAnsi="Times New Roman"/>
          <w:b w:val="0"/>
          <w:bCs w:val="0"/>
          <w:sz w:val="24"/>
          <w:szCs w:val="24"/>
        </w:rPr>
      </w:pPr>
      <w:r w:rsidRPr="009A3C03">
        <w:rPr>
          <w:rFonts w:ascii="Times New Roman" w:hAnsi="Times New Roman"/>
          <w:b w:val="0"/>
          <w:bCs w:val="0"/>
          <w:sz w:val="24"/>
          <w:szCs w:val="24"/>
        </w:rPr>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The party should clea</w:t>
      </w:r>
      <w:r w:rsidR="004A09BA">
        <w:rPr>
          <w:rFonts w:ascii="Times New Roman" w:hAnsi="Times New Roman"/>
          <w:sz w:val="24"/>
          <w:szCs w:val="24"/>
        </w:rPr>
        <w:t>rly mention in the offer their Address, E-mail/ Telephone No.</w:t>
      </w:r>
      <w:r>
        <w:rPr>
          <w:rFonts w:ascii="Times New Roman" w:hAnsi="Times New Roman"/>
          <w:sz w:val="24"/>
          <w:szCs w:val="24"/>
        </w:rPr>
        <w:t xml:space="preserve"> Any change in the address should immediately be notified to the office.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partner of the firm, if it is partnership firm, attach partnership deed and Power of Attorney.</w:t>
      </w:r>
    </w:p>
    <w:p w:rsidR="000441D2" w:rsidRPr="000441D2" w:rsidRDefault="000441D2"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413C63" w:rsidP="00413C63">
      <w:pPr>
        <w:spacing w:after="0" w:line="240" w:lineRule="auto"/>
        <w:ind w:left="720" w:hanging="1440"/>
        <w:jc w:val="both"/>
        <w:rPr>
          <w:rFonts w:ascii="Times New Roman" w:hAnsi="Times New Roman"/>
          <w:sz w:val="24"/>
          <w:szCs w:val="24"/>
        </w:rPr>
      </w:pPr>
      <w:r>
        <w:rPr>
          <w:rFonts w:ascii="Times New Roman" w:hAnsi="Times New Roman"/>
          <w:sz w:val="24"/>
          <w:szCs w:val="24"/>
        </w:rPr>
        <w:t xml:space="preserve">           </w:t>
      </w:r>
      <w:r w:rsidR="00BD4221">
        <w:rPr>
          <w:rFonts w:ascii="Times New Roman" w:hAnsi="Times New Roman"/>
          <w:sz w:val="24"/>
          <w:szCs w:val="24"/>
        </w:rPr>
        <w:t>2.1</w:t>
      </w:r>
      <w:r w:rsidR="00BD4221">
        <w:rPr>
          <w:rFonts w:ascii="Times New Roman" w:hAnsi="Times New Roman"/>
          <w:sz w:val="24"/>
          <w:szCs w:val="24"/>
        </w:rPr>
        <w:tab/>
        <w:t xml:space="preserve">The party shall be required to deposit </w:t>
      </w:r>
      <w:r w:rsidR="00BD4221">
        <w:rPr>
          <w:rFonts w:ascii="Times New Roman" w:hAnsi="Times New Roman"/>
          <w:b/>
          <w:sz w:val="24"/>
          <w:szCs w:val="24"/>
        </w:rPr>
        <w:t xml:space="preserve">EMD of </w:t>
      </w:r>
      <w:proofErr w:type="spellStart"/>
      <w:r w:rsidR="00BD4221">
        <w:rPr>
          <w:rFonts w:ascii="Times New Roman" w:hAnsi="Times New Roman"/>
          <w:b/>
          <w:sz w:val="24"/>
          <w:szCs w:val="24"/>
        </w:rPr>
        <w:t>Rs</w:t>
      </w:r>
      <w:proofErr w:type="spellEnd"/>
      <w:r w:rsidR="00BD4221">
        <w:rPr>
          <w:rFonts w:ascii="Times New Roman" w:hAnsi="Times New Roman"/>
          <w:b/>
          <w:sz w:val="24"/>
          <w:szCs w:val="24"/>
        </w:rPr>
        <w:t>. 3</w:t>
      </w:r>
      <w:proofErr w:type="gramStart"/>
      <w:r w:rsidR="00BD4221">
        <w:rPr>
          <w:rFonts w:ascii="Times New Roman" w:hAnsi="Times New Roman"/>
          <w:b/>
          <w:sz w:val="24"/>
          <w:szCs w:val="24"/>
        </w:rPr>
        <w:t>,00,000.00</w:t>
      </w:r>
      <w:proofErr w:type="gramEnd"/>
      <w:r w:rsidR="00BD4221">
        <w:rPr>
          <w:rFonts w:ascii="Times New Roman" w:hAnsi="Times New Roman"/>
          <w:b/>
          <w:sz w:val="24"/>
          <w:szCs w:val="24"/>
        </w:rPr>
        <w:t xml:space="preserve">  (</w:t>
      </w:r>
      <w:proofErr w:type="spellStart"/>
      <w:r w:rsidR="00BD4221">
        <w:rPr>
          <w:rFonts w:ascii="Times New Roman" w:hAnsi="Times New Roman"/>
          <w:b/>
          <w:sz w:val="24"/>
          <w:szCs w:val="24"/>
        </w:rPr>
        <w:t>Rs</w:t>
      </w:r>
      <w:proofErr w:type="spellEnd"/>
      <w:r w:rsidR="00BD4221">
        <w:rPr>
          <w:rFonts w:ascii="Times New Roman" w:hAnsi="Times New Roman"/>
          <w:b/>
          <w:sz w:val="24"/>
          <w:szCs w:val="24"/>
        </w:rPr>
        <w:t xml:space="preserve">. </w:t>
      </w:r>
      <w:proofErr w:type="gramStart"/>
      <w:r w:rsidR="00BD4221">
        <w:rPr>
          <w:rFonts w:ascii="Times New Roman" w:hAnsi="Times New Roman"/>
          <w:b/>
          <w:sz w:val="24"/>
          <w:szCs w:val="24"/>
        </w:rPr>
        <w:t>Three Lakh only)</w:t>
      </w:r>
      <w:r w:rsidR="000441D2">
        <w:rPr>
          <w:rFonts w:ascii="Times New Roman" w:hAnsi="Times New Roman"/>
          <w:sz w:val="24"/>
          <w:szCs w:val="24"/>
        </w:rPr>
        <w:t xml:space="preserve"> along with the tender </w:t>
      </w:r>
      <w:r w:rsidR="00BD4221">
        <w:rPr>
          <w:rFonts w:ascii="Times New Roman" w:hAnsi="Times New Roman"/>
          <w:sz w:val="24"/>
          <w:szCs w:val="24"/>
        </w:rPr>
        <w:t>submission.</w:t>
      </w:r>
      <w:proofErr w:type="gramEnd"/>
      <w:r w:rsidR="00BD4221">
        <w:rPr>
          <w:rFonts w:ascii="Times New Roman" w:hAnsi="Times New Roman"/>
          <w:sz w:val="24"/>
          <w:szCs w:val="24"/>
        </w:rPr>
        <w:t xml:space="preserve"> The tender shall not be accepted without a valid EMD. </w:t>
      </w:r>
    </w:p>
    <w:p w:rsidR="00A151B5" w:rsidRDefault="00A151B5" w:rsidP="00BD4221">
      <w:pPr>
        <w:spacing w:after="0" w:line="240" w:lineRule="auto"/>
        <w:ind w:left="1440" w:hanging="720"/>
        <w:jc w:val="both"/>
        <w:rPr>
          <w:rFonts w:ascii="Times New Roman" w:hAnsi="Times New Roman"/>
          <w:sz w:val="24"/>
          <w:szCs w:val="24"/>
        </w:rPr>
      </w:pPr>
    </w:p>
    <w:p w:rsidR="000441D2" w:rsidRDefault="00BD4221" w:rsidP="00413C63">
      <w:pPr>
        <w:spacing w:after="0" w:line="240" w:lineRule="auto"/>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w:t>
      </w:r>
      <w:proofErr w:type="gramStart"/>
      <w:r>
        <w:rPr>
          <w:rFonts w:ascii="Times New Roman" w:hAnsi="Times New Roman"/>
          <w:sz w:val="24"/>
          <w:szCs w:val="24"/>
        </w:rPr>
        <w:t>should  be</w:t>
      </w:r>
      <w:proofErr w:type="gramEnd"/>
      <w:r>
        <w:rPr>
          <w:rFonts w:ascii="Times New Roman" w:hAnsi="Times New Roman"/>
          <w:sz w:val="24"/>
          <w:szCs w:val="24"/>
        </w:rPr>
        <w:t xml:space="preserve"> paid online</w:t>
      </w:r>
      <w:r w:rsidR="00A151B5">
        <w:rPr>
          <w:rFonts w:ascii="Times New Roman" w:hAnsi="Times New Roman"/>
          <w:sz w:val="24"/>
          <w:szCs w:val="24"/>
        </w:rPr>
        <w:t xml:space="preserve"> Only .</w:t>
      </w:r>
    </w:p>
    <w:p w:rsidR="00BD4221" w:rsidRDefault="00BD4221" w:rsidP="00BD4221">
      <w:pPr>
        <w:spacing w:after="0" w:line="240" w:lineRule="auto"/>
        <w:ind w:left="1440" w:hanging="720"/>
        <w:jc w:val="both"/>
        <w:rPr>
          <w:rFonts w:ascii="Times New Roman" w:hAnsi="Times New Roman"/>
          <w:sz w:val="24"/>
          <w:szCs w:val="24"/>
        </w:rPr>
      </w:pPr>
    </w:p>
    <w:p w:rsidR="00455D7E" w:rsidRDefault="00BD4221" w:rsidP="00D862C7">
      <w:pPr>
        <w:spacing w:after="0" w:line="240" w:lineRule="auto"/>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EMD of successful tenderer will be converted into </w:t>
      </w:r>
      <w:r w:rsidR="00413C63">
        <w:rPr>
          <w:rFonts w:ascii="Times New Roman" w:hAnsi="Times New Roman"/>
          <w:sz w:val="24"/>
          <w:szCs w:val="24"/>
        </w:rPr>
        <w:t xml:space="preserve">Security Deposit (SD) and shall </w:t>
      </w:r>
    </w:p>
    <w:p w:rsidR="00455D7E" w:rsidRDefault="00455D7E" w:rsidP="00D862C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BD4221">
        <w:rPr>
          <w:rFonts w:ascii="Times New Roman" w:hAnsi="Times New Roman"/>
          <w:sz w:val="24"/>
          <w:szCs w:val="24"/>
        </w:rPr>
        <w:t>be</w:t>
      </w:r>
      <w:proofErr w:type="gramEnd"/>
      <w:r w:rsidR="00BD4221">
        <w:rPr>
          <w:rFonts w:ascii="Times New Roman" w:hAnsi="Times New Roman"/>
          <w:sz w:val="24"/>
          <w:szCs w:val="24"/>
        </w:rPr>
        <w:t xml:space="preserve"> retained till the completion of the tender validity period.</w:t>
      </w:r>
      <w:r w:rsidR="00A151B5" w:rsidRPr="00A151B5">
        <w:rPr>
          <w:rFonts w:ascii="Times New Roman" w:hAnsi="Times New Roman"/>
          <w:sz w:val="24"/>
          <w:szCs w:val="24"/>
        </w:rPr>
        <w:t xml:space="preserve"> The earnest </w:t>
      </w:r>
      <w:r w:rsidR="00D862C7" w:rsidRPr="00A151B5">
        <w:rPr>
          <w:rFonts w:ascii="Times New Roman" w:hAnsi="Times New Roman"/>
          <w:sz w:val="24"/>
          <w:szCs w:val="24"/>
        </w:rPr>
        <w:t>money</w:t>
      </w:r>
    </w:p>
    <w:p w:rsidR="00D862C7" w:rsidRDefault="00455D7E" w:rsidP="00D862C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A151B5" w:rsidRPr="00A151B5">
        <w:rPr>
          <w:rFonts w:ascii="Times New Roman" w:hAnsi="Times New Roman"/>
          <w:sz w:val="24"/>
          <w:szCs w:val="24"/>
        </w:rPr>
        <w:t>deposit</w:t>
      </w:r>
      <w:proofErr w:type="gramEnd"/>
      <w:r w:rsidR="00A151B5" w:rsidRPr="00A151B5">
        <w:rPr>
          <w:rFonts w:ascii="Times New Roman" w:hAnsi="Times New Roman"/>
          <w:sz w:val="24"/>
          <w:szCs w:val="24"/>
        </w:rPr>
        <w:t xml:space="preserve"> of the successful tenderers will be released</w:t>
      </w:r>
      <w:r w:rsidR="00D862C7">
        <w:rPr>
          <w:rFonts w:ascii="Times New Roman" w:hAnsi="Times New Roman"/>
          <w:sz w:val="24"/>
          <w:szCs w:val="24"/>
        </w:rPr>
        <w:t xml:space="preserve"> on completion</w:t>
      </w:r>
      <w:r w:rsidR="00D862C7" w:rsidRPr="00D862C7">
        <w:rPr>
          <w:rFonts w:ascii="Times New Roman" w:hAnsi="Times New Roman"/>
          <w:sz w:val="24"/>
          <w:szCs w:val="24"/>
        </w:rPr>
        <w:t xml:space="preserve"> </w:t>
      </w:r>
      <w:r w:rsidR="00D862C7" w:rsidRPr="00A151B5">
        <w:rPr>
          <w:rFonts w:ascii="Times New Roman" w:hAnsi="Times New Roman"/>
          <w:sz w:val="24"/>
          <w:szCs w:val="24"/>
        </w:rPr>
        <w:t xml:space="preserve">of </w:t>
      </w:r>
      <w:r w:rsidR="00D862C7">
        <w:rPr>
          <w:rFonts w:ascii="Times New Roman" w:hAnsi="Times New Roman"/>
          <w:sz w:val="24"/>
          <w:szCs w:val="24"/>
        </w:rPr>
        <w:t xml:space="preserve"> </w:t>
      </w:r>
      <w:r w:rsidR="00D862C7" w:rsidRPr="00A151B5">
        <w:rPr>
          <w:rFonts w:ascii="Times New Roman" w:hAnsi="Times New Roman"/>
          <w:sz w:val="24"/>
          <w:szCs w:val="24"/>
        </w:rPr>
        <w:t>supply/work</w:t>
      </w:r>
    </w:p>
    <w:p w:rsidR="00D862C7" w:rsidRDefault="00D862C7" w:rsidP="00D862C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A151B5">
        <w:rPr>
          <w:rFonts w:ascii="Times New Roman" w:hAnsi="Times New Roman"/>
          <w:sz w:val="24"/>
          <w:szCs w:val="24"/>
        </w:rPr>
        <w:t>as</w:t>
      </w:r>
      <w:proofErr w:type="gramEnd"/>
      <w:r w:rsidRPr="00A151B5">
        <w:rPr>
          <w:rFonts w:ascii="Times New Roman" w:hAnsi="Times New Roman"/>
          <w:sz w:val="24"/>
          <w:szCs w:val="24"/>
        </w:rPr>
        <w:t xml:space="preserve"> the</w:t>
      </w:r>
      <w:r w:rsidR="00A151B5" w:rsidRPr="00A151B5">
        <w:rPr>
          <w:rFonts w:ascii="Times New Roman" w:hAnsi="Times New Roman"/>
          <w:sz w:val="24"/>
          <w:szCs w:val="24"/>
        </w:rPr>
        <w:t xml:space="preserve"> </w:t>
      </w:r>
      <w:r>
        <w:rPr>
          <w:rFonts w:ascii="Times New Roman" w:hAnsi="Times New Roman"/>
          <w:sz w:val="24"/>
          <w:szCs w:val="24"/>
        </w:rPr>
        <w:t xml:space="preserve"> </w:t>
      </w:r>
      <w:r w:rsidR="00A151B5" w:rsidRPr="00A151B5">
        <w:rPr>
          <w:rFonts w:ascii="Times New Roman" w:hAnsi="Times New Roman"/>
          <w:sz w:val="24"/>
          <w:szCs w:val="24"/>
        </w:rPr>
        <w:t>case may be within the stipulated period.</w:t>
      </w:r>
      <w:r>
        <w:rPr>
          <w:rFonts w:ascii="Times New Roman" w:hAnsi="Times New Roman"/>
          <w:sz w:val="24"/>
          <w:szCs w:val="24"/>
        </w:rPr>
        <w:t xml:space="preserve"> </w:t>
      </w:r>
      <w:r w:rsidR="00BD4221">
        <w:rPr>
          <w:rFonts w:ascii="Times New Roman" w:hAnsi="Times New Roman"/>
          <w:sz w:val="24"/>
          <w:szCs w:val="24"/>
        </w:rPr>
        <w:t xml:space="preserve">No interest will </w:t>
      </w:r>
      <w:proofErr w:type="gramStart"/>
      <w:r w:rsidR="00BD4221">
        <w:rPr>
          <w:rFonts w:ascii="Times New Roman" w:hAnsi="Times New Roman"/>
          <w:sz w:val="24"/>
          <w:szCs w:val="24"/>
        </w:rPr>
        <w:t xml:space="preserve">be </w:t>
      </w:r>
      <w:r>
        <w:rPr>
          <w:rFonts w:ascii="Times New Roman" w:hAnsi="Times New Roman"/>
          <w:sz w:val="24"/>
          <w:szCs w:val="24"/>
        </w:rPr>
        <w:t xml:space="preserve"> </w:t>
      </w:r>
      <w:r w:rsidR="00BD4221">
        <w:rPr>
          <w:rFonts w:ascii="Times New Roman" w:hAnsi="Times New Roman"/>
          <w:sz w:val="24"/>
          <w:szCs w:val="24"/>
        </w:rPr>
        <w:t>paid</w:t>
      </w:r>
      <w:proofErr w:type="gramEnd"/>
      <w:r w:rsidR="00BD4221">
        <w:rPr>
          <w:rFonts w:ascii="Times New Roman" w:hAnsi="Times New Roman"/>
          <w:sz w:val="24"/>
          <w:szCs w:val="24"/>
        </w:rPr>
        <w:t xml:space="preserve"> on </w:t>
      </w:r>
    </w:p>
    <w:p w:rsidR="00BD4221" w:rsidRDefault="00D862C7" w:rsidP="00D862C7">
      <w:pPr>
        <w:tabs>
          <w:tab w:val="left" w:pos="7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roofErr w:type="gramStart"/>
      <w:r w:rsidR="00BD4221">
        <w:rPr>
          <w:rFonts w:ascii="Times New Roman" w:hAnsi="Times New Roman"/>
          <w:sz w:val="24"/>
          <w:szCs w:val="24"/>
        </w:rPr>
        <w:t>this</w:t>
      </w:r>
      <w:proofErr w:type="gramEnd"/>
      <w:r w:rsidR="00BD4221">
        <w:rPr>
          <w:rFonts w:ascii="Times New Roman" w:hAnsi="Times New Roman"/>
          <w:sz w:val="24"/>
          <w:szCs w:val="24"/>
        </w:rPr>
        <w:t xml:space="preserve"> security deposit by </w:t>
      </w:r>
      <w:proofErr w:type="spellStart"/>
      <w:r w:rsidR="00A151B5">
        <w:rPr>
          <w:rFonts w:ascii="Times New Roman" w:hAnsi="Times New Roman"/>
          <w:sz w:val="24"/>
          <w:szCs w:val="24"/>
        </w:rPr>
        <w:t>Sangh</w:t>
      </w:r>
      <w:proofErr w:type="spellEnd"/>
      <w:r w:rsidR="00BD4221">
        <w:rPr>
          <w:rFonts w:ascii="Times New Roman" w:hAnsi="Times New Roman"/>
          <w:sz w:val="24"/>
          <w:szCs w:val="24"/>
        </w:rPr>
        <w:t>.</w:t>
      </w:r>
    </w:p>
    <w:p w:rsidR="00D862C7" w:rsidRDefault="00D862C7" w:rsidP="00D862C7">
      <w:pPr>
        <w:tabs>
          <w:tab w:val="left" w:pos="720"/>
        </w:tabs>
        <w:spacing w:after="0" w:line="240" w:lineRule="auto"/>
        <w:jc w:val="both"/>
        <w:rPr>
          <w:rFonts w:ascii="Times New Roman" w:hAnsi="Times New Roman"/>
          <w:sz w:val="24"/>
          <w:szCs w:val="24"/>
        </w:rPr>
      </w:pPr>
    </w:p>
    <w:p w:rsidR="00D862C7" w:rsidRDefault="00D862C7" w:rsidP="00D862C7">
      <w:pPr>
        <w:tabs>
          <w:tab w:val="left" w:pos="720"/>
        </w:tabs>
        <w:spacing w:after="0" w:line="240" w:lineRule="auto"/>
        <w:ind w:left="720" w:hanging="720"/>
        <w:jc w:val="both"/>
        <w:rPr>
          <w:rFonts w:ascii="Times New Roman" w:hAnsi="Times New Roman"/>
          <w:sz w:val="24"/>
          <w:szCs w:val="24"/>
        </w:rPr>
      </w:pPr>
      <w:r>
        <w:rPr>
          <w:rFonts w:ascii="Times New Roman" w:hAnsi="Times New Roman"/>
          <w:sz w:val="24"/>
          <w:szCs w:val="24"/>
        </w:rPr>
        <w:t xml:space="preserve"> </w:t>
      </w:r>
      <w:r w:rsidR="00A151B5">
        <w:rPr>
          <w:rFonts w:ascii="Times New Roman" w:hAnsi="Times New Roman"/>
          <w:sz w:val="24"/>
          <w:szCs w:val="24"/>
        </w:rPr>
        <w:t>2.4</w:t>
      </w:r>
      <w:r w:rsidR="00BD4221">
        <w:rPr>
          <w:rFonts w:ascii="Times New Roman" w:hAnsi="Times New Roman"/>
          <w:sz w:val="24"/>
          <w:szCs w:val="24"/>
        </w:rPr>
        <w:t>.</w:t>
      </w:r>
      <w:r w:rsidR="00A151B5">
        <w:rPr>
          <w:rFonts w:ascii="Times New Roman" w:hAnsi="Times New Roman"/>
          <w:sz w:val="24"/>
          <w:szCs w:val="24"/>
        </w:rPr>
        <w:t xml:space="preserve">    </w:t>
      </w:r>
      <w:r w:rsidR="00A151B5" w:rsidRPr="00A151B5">
        <w:rPr>
          <w:rFonts w:ascii="Times New Roman" w:hAnsi="Times New Roman"/>
          <w:sz w:val="24"/>
          <w:szCs w:val="24"/>
        </w:rPr>
        <w:t>Any tender which is not accompanied by Earnest Money deposit are liable to be rejected. Earnest money deposit of unsuccessful tenderers will be returned within 90 days from the date of opening of the tender.</w:t>
      </w:r>
    </w:p>
    <w:p w:rsidR="00D862C7" w:rsidRDefault="00D862C7" w:rsidP="00D862C7">
      <w:pPr>
        <w:tabs>
          <w:tab w:val="left" w:pos="720"/>
        </w:tabs>
        <w:spacing w:after="0" w:line="240" w:lineRule="auto"/>
        <w:ind w:left="720" w:hanging="720"/>
        <w:jc w:val="both"/>
        <w:rPr>
          <w:rFonts w:ascii="Times New Roman" w:hAnsi="Times New Roman"/>
          <w:sz w:val="24"/>
          <w:szCs w:val="24"/>
        </w:rPr>
      </w:pPr>
    </w:p>
    <w:p w:rsidR="00A151B5" w:rsidRPr="00A151B5" w:rsidRDefault="00D862C7" w:rsidP="00D862C7">
      <w:pPr>
        <w:tabs>
          <w:tab w:val="left" w:pos="720"/>
        </w:tabs>
        <w:spacing w:after="0" w:line="240" w:lineRule="auto"/>
        <w:ind w:left="720" w:hanging="720"/>
        <w:jc w:val="both"/>
        <w:rPr>
          <w:rFonts w:ascii="Times New Roman" w:hAnsi="Times New Roman"/>
          <w:sz w:val="24"/>
          <w:szCs w:val="24"/>
        </w:rPr>
      </w:pPr>
      <w:r>
        <w:rPr>
          <w:rFonts w:ascii="Times New Roman" w:hAnsi="Times New Roman"/>
          <w:sz w:val="24"/>
          <w:szCs w:val="24"/>
        </w:rPr>
        <w:t>2.5.</w:t>
      </w:r>
      <w:r w:rsidR="00A151B5" w:rsidRPr="00A151B5">
        <w:rPr>
          <w:rFonts w:ascii="Times New Roman" w:hAnsi="Times New Roman"/>
          <w:sz w:val="24"/>
          <w:szCs w:val="24"/>
        </w:rPr>
        <w:tab/>
        <w:t xml:space="preserve">No interest will be paid on the earnest money for the period during which (the EMD) lies in deposit with Jabalpur Sahakari Dugdha </w:t>
      </w:r>
      <w:proofErr w:type="spellStart"/>
      <w:r w:rsidR="00A151B5" w:rsidRPr="00A151B5">
        <w:rPr>
          <w:rFonts w:ascii="Times New Roman" w:hAnsi="Times New Roman"/>
          <w:sz w:val="24"/>
          <w:szCs w:val="24"/>
        </w:rPr>
        <w:t>Sangh</w:t>
      </w:r>
      <w:proofErr w:type="spellEnd"/>
      <w:r w:rsidR="00A151B5" w:rsidRPr="00A151B5">
        <w:rPr>
          <w:rFonts w:ascii="Times New Roman" w:hAnsi="Times New Roman"/>
          <w:sz w:val="24"/>
          <w:szCs w:val="24"/>
        </w:rPr>
        <w:t xml:space="preserve">. </w:t>
      </w:r>
      <w:proofErr w:type="spellStart"/>
      <w:proofErr w:type="gramStart"/>
      <w:r w:rsidR="00A151B5" w:rsidRPr="00A151B5">
        <w:rPr>
          <w:rFonts w:ascii="Times New Roman" w:hAnsi="Times New Roman"/>
          <w:sz w:val="24"/>
          <w:szCs w:val="24"/>
        </w:rPr>
        <w:t>Maryadit</w:t>
      </w:r>
      <w:proofErr w:type="spellEnd"/>
      <w:r w:rsidR="00A151B5" w:rsidRPr="00A151B5">
        <w:rPr>
          <w:rFonts w:ascii="Times New Roman" w:hAnsi="Times New Roman"/>
          <w:sz w:val="24"/>
          <w:szCs w:val="24"/>
        </w:rPr>
        <w:t>.</w:t>
      </w:r>
      <w:proofErr w:type="gramEnd"/>
    </w:p>
    <w:p w:rsidR="00A151B5" w:rsidRPr="00D862C7" w:rsidRDefault="00A151B5" w:rsidP="00A151B5">
      <w:pPr>
        <w:pStyle w:val="NoSpacing"/>
        <w:numPr>
          <w:ilvl w:val="0"/>
          <w:numId w:val="6"/>
        </w:numPr>
        <w:jc w:val="both"/>
        <w:rPr>
          <w:rFonts w:ascii="Times New Roman" w:hAnsi="Times New Roman" w:cs="Times New Roman"/>
          <w:b/>
          <w:i/>
          <w:iCs/>
        </w:rPr>
      </w:pPr>
      <w:r w:rsidRPr="00D862C7">
        <w:rPr>
          <w:rFonts w:ascii="Times New Roman" w:hAnsi="Times New Roman" w:cs="Times New Roman"/>
          <w:b/>
          <w:i/>
          <w:iCs/>
        </w:rPr>
        <w:t>EMD may be forfeited :</w:t>
      </w:r>
    </w:p>
    <w:p w:rsidR="00A151B5" w:rsidRPr="00D862C7" w:rsidRDefault="00A151B5" w:rsidP="00A151B5">
      <w:pPr>
        <w:pStyle w:val="NoSpacing"/>
        <w:ind w:left="720"/>
        <w:jc w:val="both"/>
        <w:rPr>
          <w:rFonts w:ascii="Times New Roman" w:hAnsi="Times New Roman" w:cs="Times New Roman"/>
          <w:b/>
          <w:i/>
          <w:iCs/>
        </w:rPr>
      </w:pPr>
      <w:r w:rsidRPr="00D862C7">
        <w:rPr>
          <w:rFonts w:ascii="Times New Roman" w:hAnsi="Times New Roman" w:cs="Times New Roman"/>
          <w:b/>
          <w:i/>
          <w:iCs/>
        </w:rPr>
        <w:t>- If successful Bidder/supplier fails/denies to perform work</w:t>
      </w:r>
    </w:p>
    <w:p w:rsidR="00A151B5" w:rsidRPr="00D862C7" w:rsidRDefault="00A151B5" w:rsidP="00A151B5">
      <w:pPr>
        <w:pStyle w:val="NoSpacing"/>
        <w:ind w:left="720"/>
        <w:jc w:val="both"/>
        <w:rPr>
          <w:rFonts w:ascii="Times New Roman" w:hAnsi="Times New Roman" w:cs="Times New Roman"/>
          <w:b/>
          <w:i/>
          <w:iCs/>
        </w:rPr>
      </w:pPr>
      <w:r w:rsidRPr="00D862C7">
        <w:rPr>
          <w:rFonts w:ascii="Times New Roman" w:hAnsi="Times New Roman" w:cs="Times New Roman"/>
          <w:b/>
          <w:i/>
          <w:iCs/>
        </w:rPr>
        <w:t>- If any bidder/supplier withdraw its bid during the bid validity period</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(i)</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tenderer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w:t>
      </w:r>
      <w:r w:rsidR="00D862C7">
        <w:rPr>
          <w:rFonts w:ascii="Times New Roman" w:hAnsi="Times New Roman"/>
          <w:sz w:val="24"/>
          <w:szCs w:val="24"/>
        </w:rPr>
        <w:t>le point no.,4, 5 and 6 are non-</w:t>
      </w:r>
      <w:r>
        <w:rPr>
          <w:rFonts w:ascii="Times New Roman" w:hAnsi="Times New Roman"/>
          <w:sz w:val="24"/>
          <w:szCs w:val="24"/>
        </w:rPr>
        <w:t>mandatory and will not be consider for calculation of Lowest price  i.e</w:t>
      </w:r>
      <w:r w:rsidR="00D862C7">
        <w:rPr>
          <w:rFonts w:ascii="Times New Roman" w:hAnsi="Times New Roman"/>
          <w:sz w:val="24"/>
          <w:szCs w:val="24"/>
        </w:rPr>
        <w:t>.</w:t>
      </w:r>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WMP,</w:t>
      </w:r>
      <w:r w:rsidR="000441D2">
        <w:rPr>
          <w:rFonts w:ascii="Times New Roman" w:hAnsi="Times New Roman"/>
          <w:sz w:val="24"/>
          <w:szCs w:val="24"/>
        </w:rPr>
        <w:t xml:space="preserve"> </w:t>
      </w:r>
      <w:r>
        <w:rPr>
          <w:rFonts w:ascii="Times New Roman" w:hAnsi="Times New Roman"/>
          <w:sz w:val="24"/>
          <w:szCs w:val="24"/>
        </w:rPr>
        <w:t xml:space="preserve">SMP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 xml:space="preserve"> </w:t>
      </w: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proofErr w:type="spellStart"/>
            <w:r>
              <w:rPr>
                <w:rFonts w:ascii="Times New Roman" w:hAnsi="Times New Roman"/>
                <w:b/>
                <w:bCs/>
                <w:sz w:val="24"/>
                <w:szCs w:val="24"/>
              </w:rPr>
              <w:t>Balaghat</w:t>
            </w:r>
            <w:proofErr w:type="spellEnd"/>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(iv)</w:t>
      </w:r>
      <w:r>
        <w:rPr>
          <w:rFonts w:ascii="Times New Roman" w:hAnsi="Times New Roman"/>
          <w:sz w:val="24"/>
          <w:szCs w:val="24"/>
        </w:rPr>
        <w:tab/>
        <w:t xml:space="preserve">Currently the approved milk transportation rate i.e. from the respective milk Union in </w:t>
      </w:r>
      <w:proofErr w:type="spellStart"/>
      <w:r>
        <w:rPr>
          <w:rFonts w:ascii="Times New Roman" w:hAnsi="Times New Roman"/>
          <w:sz w:val="24"/>
          <w:szCs w:val="24"/>
        </w:rPr>
        <w:t>Rs</w:t>
      </w:r>
      <w:proofErr w:type="spellEnd"/>
      <w:r>
        <w:rPr>
          <w:rFonts w:ascii="Times New Roman" w:hAnsi="Times New Roman"/>
          <w:sz w:val="24"/>
          <w:szCs w:val="24"/>
        </w:rPr>
        <w:t xml:space="preserve">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 xml:space="preserve">The total expenses per kg milk conversion cost calculation will be inclusive of per kg transportation of milk + Conversion cost per kg of milk + </w:t>
      </w:r>
      <w:proofErr w:type="gramStart"/>
      <w:r>
        <w:rPr>
          <w:rFonts w:ascii="Times New Roman" w:hAnsi="Times New Roman"/>
          <w:sz w:val="24"/>
          <w:szCs w:val="24"/>
        </w:rPr>
        <w:t>Lifting</w:t>
      </w:r>
      <w:proofErr w:type="gramEnd"/>
      <w:r>
        <w:rPr>
          <w:rFonts w:ascii="Times New Roman" w:hAnsi="Times New Roman"/>
          <w:sz w:val="24"/>
          <w:szCs w:val="24"/>
        </w:rPr>
        <w:t xml:space="preserve">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C55870" w:rsidRDefault="00C55870" w:rsidP="00BD4221">
      <w:pPr>
        <w:spacing w:after="0" w:line="240" w:lineRule="auto"/>
        <w:jc w:val="both"/>
        <w:rPr>
          <w:rFonts w:ascii="Times New Roman" w:hAnsi="Times New Roman"/>
          <w:b/>
          <w:sz w:val="24"/>
          <w:szCs w:val="24"/>
        </w:rPr>
      </w:pPr>
    </w:p>
    <w:p w:rsidR="00C55870" w:rsidRDefault="00C55870"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tenderer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 xml:space="preserve">The acceptance of the offer and award of the work order shall be the sole right of the chief executive </w:t>
      </w:r>
      <w:proofErr w:type="gramStart"/>
      <w:r>
        <w:rPr>
          <w:rFonts w:ascii="Times New Roman" w:hAnsi="Times New Roman"/>
          <w:sz w:val="24"/>
          <w:szCs w:val="24"/>
        </w:rPr>
        <w:t>officer ,</w:t>
      </w:r>
      <w:proofErr w:type="gramEnd"/>
      <w:r>
        <w:rPr>
          <w:rFonts w:ascii="Times New Roman" w:hAnsi="Times New Roman"/>
          <w:sz w:val="24"/>
          <w:szCs w:val="24"/>
        </w:rPr>
        <w:t>who does not bind herself to accept any offer in whole or in part or reject any or all offers received without assigning any reasons and no explanation can be demanded of the cause of rejection of the offer by any of the tenderer.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 xml:space="preserve">Negligence on the part of the tenderer in submission of the offer confers no right to withdraw the offer after it has been opened. If the successful tenderer fails to accept milk and fails to make WMP/SMP/WB within the stipulated period mentioned in work order without any valid reason, then the order shall be treated as cancelled and EMD/SD/bills lying with </w:t>
      </w:r>
      <w:r w:rsidR="003D3520">
        <w:rPr>
          <w:rFonts w:ascii="Times New Roman" w:hAnsi="Times New Roman"/>
          <w:sz w:val="24"/>
          <w:szCs w:val="24"/>
        </w:rPr>
        <w:t xml:space="preserve"> JSDS</w:t>
      </w:r>
      <w:r>
        <w:rPr>
          <w:rFonts w:ascii="Times New Roman" w:hAnsi="Times New Roman"/>
          <w:sz w:val="24"/>
          <w:szCs w:val="24"/>
        </w:rPr>
        <w:t xml:space="preserve">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 xml:space="preserve">The submission of a tender by a party implies that the firm has read the notice and terms and conditions of tender and has made </w:t>
      </w:r>
      <w:proofErr w:type="gramStart"/>
      <w:r>
        <w:rPr>
          <w:rFonts w:ascii="Times New Roman" w:hAnsi="Times New Roman"/>
          <w:sz w:val="24"/>
          <w:szCs w:val="24"/>
        </w:rPr>
        <w:t>himself</w:t>
      </w:r>
      <w:proofErr w:type="gramEnd"/>
      <w:r>
        <w:rPr>
          <w:rFonts w:ascii="Times New Roman" w:hAnsi="Times New Roman"/>
          <w:sz w:val="24"/>
          <w:szCs w:val="24"/>
        </w:rPr>
        <w:t xml:space="preserve"> fully aware of the scope and specifications of the work to be carried out.</w:t>
      </w:r>
    </w:p>
    <w:p w:rsidR="00BD4221" w:rsidRPr="00ED04A4" w:rsidRDefault="00BD4221" w:rsidP="00BD4221">
      <w:pPr>
        <w:spacing w:after="0" w:line="240" w:lineRule="auto"/>
        <w:ind w:left="1440" w:hanging="720"/>
        <w:jc w:val="both"/>
        <w:rPr>
          <w:rFonts w:ascii="Times New Roman" w:hAnsi="Times New Roman"/>
          <w:color w:val="000000" w:themeColor="text1"/>
          <w:sz w:val="24"/>
          <w:szCs w:val="24"/>
        </w:rPr>
      </w:pPr>
    </w:p>
    <w:p w:rsidR="00BD4221" w:rsidRPr="00ED04A4" w:rsidRDefault="00BD4221" w:rsidP="00BD4221">
      <w:pPr>
        <w:spacing w:after="0" w:line="240" w:lineRule="auto"/>
        <w:ind w:left="1440" w:hanging="720"/>
        <w:jc w:val="both"/>
        <w:rPr>
          <w:rFonts w:ascii="Times New Roman" w:hAnsi="Times New Roman"/>
          <w:color w:val="000000" w:themeColor="text1"/>
          <w:sz w:val="24"/>
          <w:szCs w:val="24"/>
        </w:rPr>
      </w:pPr>
      <w:r w:rsidRPr="00ED04A4">
        <w:rPr>
          <w:rFonts w:ascii="Times New Roman" w:hAnsi="Times New Roman"/>
          <w:color w:val="000000" w:themeColor="text1"/>
          <w:sz w:val="24"/>
          <w:szCs w:val="24"/>
        </w:rPr>
        <w:t>6.4</w:t>
      </w:r>
      <w:r w:rsidRPr="00ED04A4">
        <w:rPr>
          <w:rFonts w:ascii="Times New Roman" w:hAnsi="Times New Roman"/>
          <w:color w:val="000000" w:themeColor="text1"/>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xml:space="preserve">. </w:t>
      </w:r>
      <w:proofErr w:type="gramStart"/>
      <w:r>
        <w:rPr>
          <w:rFonts w:ascii="Times New Roman" w:hAnsi="Times New Roman"/>
          <w:sz w:val="24"/>
          <w:szCs w:val="24"/>
        </w:rPr>
        <w:t>milk</w:t>
      </w:r>
      <w:proofErr w:type="gramEnd"/>
      <w:r>
        <w:rPr>
          <w:rFonts w:ascii="Times New Roman" w:hAnsi="Times New Roman"/>
          <w:sz w:val="24"/>
          <w:szCs w:val="24"/>
        </w:rPr>
        <w:t xml:space="preserve">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i/>
          <w:sz w:val="16"/>
          <w:szCs w:val="16"/>
        </w:rPr>
      </w:pPr>
    </w:p>
    <w:p w:rsidR="00BD4221" w:rsidRDefault="00ED04A4"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6.8</w:t>
      </w:r>
      <w:r w:rsidR="00BD4221">
        <w:rPr>
          <w:rFonts w:ascii="Times New Roman" w:hAnsi="Times New Roman"/>
          <w:sz w:val="24"/>
          <w:szCs w:val="24"/>
        </w:rPr>
        <w:tab/>
        <w:t xml:space="preserve">Conversion plants will ensure hygienic and sanitary condition for storage of SMP and WB on plastic planks/pallets in clean and dry place away from </w:t>
      </w:r>
      <w:r w:rsidR="00BD4221">
        <w:rPr>
          <w:rFonts w:ascii="Times New Roman" w:hAnsi="Times New Roman"/>
          <w:sz w:val="24"/>
          <w:szCs w:val="24"/>
        </w:rPr>
        <w:lastRenderedPageBreak/>
        <w:t xml:space="preserve">sunlight. The place should be free from dust and pest/rodent environment. The deep freeze to be used for storage of WB should essentially fumigated prior to </w:t>
      </w:r>
      <w:proofErr w:type="spellStart"/>
      <w:proofErr w:type="gramStart"/>
      <w:r w:rsidR="00BD4221">
        <w:rPr>
          <w:rFonts w:ascii="Times New Roman" w:hAnsi="Times New Roman"/>
          <w:sz w:val="24"/>
          <w:szCs w:val="24"/>
        </w:rPr>
        <w:t>it's</w:t>
      </w:r>
      <w:proofErr w:type="spellEnd"/>
      <w:proofErr w:type="gramEnd"/>
      <w:r w:rsidR="00BD4221">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ED04A4"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sidR="00BD4221">
        <w:rPr>
          <w:rFonts w:ascii="Times New Roman" w:hAnsi="Times New Roman"/>
          <w:sz w:val="24"/>
          <w:szCs w:val="24"/>
        </w:rPr>
        <w:tab/>
        <w:t xml:space="preserve">Converted products SMP, </w:t>
      </w:r>
      <w:proofErr w:type="gramStart"/>
      <w:r w:rsidR="00BD4221">
        <w:rPr>
          <w:rFonts w:ascii="Times New Roman" w:hAnsi="Times New Roman"/>
          <w:sz w:val="24"/>
          <w:szCs w:val="24"/>
        </w:rPr>
        <w:t>WMP  and</w:t>
      </w:r>
      <w:proofErr w:type="gramEnd"/>
      <w:r w:rsidR="00BD4221">
        <w:rPr>
          <w:rFonts w:ascii="Times New Roman" w:hAnsi="Times New Roman"/>
          <w:sz w:val="24"/>
          <w:szCs w:val="24"/>
        </w:rPr>
        <w:t xml:space="preserve"> WB will be lifted by respective milk union in </w:t>
      </w:r>
      <w:r>
        <w:rPr>
          <w:rFonts w:ascii="Times New Roman" w:hAnsi="Times New Roman"/>
          <w:sz w:val="24"/>
          <w:szCs w:val="24"/>
        </w:rPr>
        <w:t>60</w:t>
      </w:r>
      <w:bookmarkStart w:id="0" w:name="_GoBack"/>
      <w:bookmarkEnd w:id="0"/>
      <w:r w:rsidR="00BD4221">
        <w:rPr>
          <w:rFonts w:ascii="Times New Roman" w:hAnsi="Times New Roman"/>
          <w:sz w:val="24"/>
          <w:szCs w:val="24"/>
        </w:rPr>
        <w:t xml:space="preserve"> </w:t>
      </w:r>
      <w:r w:rsidR="00C55870">
        <w:rPr>
          <w:rFonts w:ascii="Times New Roman" w:hAnsi="Times New Roman"/>
          <w:sz w:val="24"/>
          <w:szCs w:val="24"/>
        </w:rPr>
        <w:t>days’ time</w:t>
      </w:r>
      <w:r w:rsidR="00BD4221">
        <w:rPr>
          <w:rFonts w:ascii="Times New Roman" w:hAnsi="Times New Roman"/>
          <w:sz w:val="24"/>
          <w:szCs w:val="24"/>
        </w:rPr>
        <w:t xml:space="preserv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ED04A4"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sidR="00BD4221">
        <w:rPr>
          <w:rFonts w:ascii="Times New Roman" w:hAnsi="Times New Roman"/>
          <w:sz w:val="24"/>
          <w:szCs w:val="24"/>
        </w:rPr>
        <w:t xml:space="preserve">    The converter should offer the quantity to be converted by them on daily basis to concern dairy plant.</w:t>
      </w:r>
    </w:p>
    <w:p w:rsidR="00C55870" w:rsidRDefault="00C55870"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p>
    <w:p w:rsidR="00BD4221" w:rsidRDefault="00C55870" w:rsidP="00BD4221">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D4221">
        <w:rPr>
          <w:rFonts w:ascii="Times New Roman" w:hAnsi="Times New Roman"/>
          <w:b/>
          <w:sz w:val="24"/>
          <w:szCs w:val="24"/>
        </w:rPr>
        <w:t>7.0</w:t>
      </w:r>
      <w:r w:rsidR="00BD4221">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The successful tenderer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tenderer.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 xml:space="preserve">The successful tenderer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w:t>
      </w:r>
      <w:proofErr w:type="gramStart"/>
      <w:r>
        <w:rPr>
          <w:rFonts w:ascii="Times New Roman" w:hAnsi="Times New Roman"/>
          <w:sz w:val="24"/>
          <w:szCs w:val="24"/>
        </w:rPr>
        <w:t>below :</w:t>
      </w:r>
      <w:proofErr w:type="gramEnd"/>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(i)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 xml:space="preserve"> </w:t>
      </w: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lastRenderedPageBreak/>
        <w:t>7.6</w:t>
      </w:r>
      <w:r>
        <w:rPr>
          <w:rFonts w:ascii="Times New Roman" w:hAnsi="Times New Roman"/>
          <w:sz w:val="24"/>
          <w:szCs w:val="24"/>
        </w:rPr>
        <w:tab/>
        <w:t xml:space="preserve">White Butter </w:t>
      </w:r>
      <w:proofErr w:type="gramStart"/>
      <w:r>
        <w:rPr>
          <w:rFonts w:ascii="Times New Roman" w:hAnsi="Times New Roman"/>
          <w:sz w:val="24"/>
          <w:szCs w:val="24"/>
        </w:rPr>
        <w:t>be</w:t>
      </w:r>
      <w:proofErr w:type="gramEnd"/>
      <w:r>
        <w:rPr>
          <w:rFonts w:ascii="Times New Roman" w:hAnsi="Times New Roman"/>
          <w:sz w:val="24"/>
          <w:szCs w:val="24"/>
        </w:rPr>
        <w:t xml:space="preserv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 xml:space="preserve">If packaging material is not provided by </w:t>
      </w:r>
      <w:r w:rsidR="00EF01D7">
        <w:rPr>
          <w:rFonts w:ascii="Times New Roman" w:hAnsi="Times New Roman"/>
          <w:sz w:val="24"/>
          <w:szCs w:val="24"/>
        </w:rPr>
        <w:t>JSDS</w:t>
      </w:r>
      <w:r>
        <w:rPr>
          <w:rFonts w:ascii="Times New Roman" w:hAnsi="Times New Roman"/>
          <w:sz w:val="24"/>
          <w:szCs w:val="24"/>
        </w:rPr>
        <w:t>, the successful tenderer</w:t>
      </w:r>
      <w:r w:rsidR="00EF01D7">
        <w:rPr>
          <w:rFonts w:ascii="Times New Roman" w:hAnsi="Times New Roman"/>
          <w:sz w:val="24"/>
          <w:szCs w:val="24"/>
        </w:rPr>
        <w:t xml:space="preserve"> </w:t>
      </w:r>
      <w:r>
        <w:rPr>
          <w:rFonts w:ascii="Times New Roman" w:hAnsi="Times New Roman"/>
          <w:sz w:val="24"/>
          <w:szCs w:val="24"/>
        </w:rPr>
        <w:t>/conversion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w:t>
      </w:r>
      <w:proofErr w:type="gramStart"/>
      <w:r>
        <w:rPr>
          <w:rFonts w:ascii="Times New Roman" w:hAnsi="Times New Roman"/>
          <w:sz w:val="24"/>
          <w:szCs w:val="24"/>
        </w:rPr>
        <w:t>in  WMP</w:t>
      </w:r>
      <w:proofErr w:type="gramEnd"/>
      <w:r>
        <w:rPr>
          <w:rFonts w:ascii="Times New Roman" w:hAnsi="Times New Roman"/>
          <w:sz w:val="24"/>
          <w:szCs w:val="24"/>
        </w:rPr>
        <w:t xml:space="preserve">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w:t>
      </w:r>
      <w:proofErr w:type="spellStart"/>
      <w:r>
        <w:rPr>
          <w:rFonts w:ascii="Times New Roman" w:hAnsi="Times New Roman"/>
          <w:sz w:val="24"/>
          <w:szCs w:val="24"/>
        </w:rPr>
        <w:t>Rs</w:t>
      </w:r>
      <w:proofErr w:type="spellEnd"/>
      <w:r>
        <w:rPr>
          <w:rFonts w:ascii="Times New Roman" w:hAnsi="Times New Roman"/>
          <w:sz w:val="24"/>
          <w:szCs w:val="24"/>
        </w:rPr>
        <w:t xml:space="preserve">. </w:t>
      </w:r>
      <w:r>
        <w:rPr>
          <w:rFonts w:ascii="Times New Roman" w:hAnsi="Times New Roman"/>
          <w:b/>
          <w:sz w:val="24"/>
          <w:szCs w:val="24"/>
        </w:rPr>
        <w:t>290/</w:t>
      </w:r>
      <w:r>
        <w:rPr>
          <w:rFonts w:ascii="Times New Roman" w:hAnsi="Times New Roman"/>
          <w:sz w:val="24"/>
          <w:szCs w:val="24"/>
        </w:rPr>
        <w:t xml:space="preserve">- per kg SNF+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t>
      </w:r>
      <w:proofErr w:type="gramStart"/>
      <w:r>
        <w:rPr>
          <w:rFonts w:ascii="Times New Roman" w:hAnsi="Times New Roman"/>
          <w:sz w:val="24"/>
          <w:szCs w:val="24"/>
        </w:rPr>
        <w:t>WMP ,</w:t>
      </w:r>
      <w:proofErr w:type="gramEnd"/>
      <w:r>
        <w:rPr>
          <w:rFonts w:ascii="Times New Roman" w:hAnsi="Times New Roman"/>
          <w:sz w:val="24"/>
          <w:szCs w:val="24"/>
        </w:rPr>
        <w:t xml:space="preserve"> the milk union will impose pro</w:t>
      </w:r>
      <w:r w:rsidR="00EF01D7">
        <w:rPr>
          <w:rFonts w:ascii="Times New Roman" w:hAnsi="Times New Roman"/>
          <w:sz w:val="24"/>
          <w:szCs w:val="24"/>
        </w:rPr>
        <w:t>-</w:t>
      </w:r>
      <w:r>
        <w:rPr>
          <w:rFonts w:ascii="Times New Roman" w:hAnsi="Times New Roman"/>
          <w:sz w:val="24"/>
          <w:szCs w:val="24"/>
        </w:rPr>
        <w:t xml:space="preserve">rata recovery for the less quantity Fat received, which will be calculated on the basis  existing milk purchase  rate as per kg fat +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The authorized representative of milk union shall inspect the premises in regard to sanitation and hygienic practices, conditions, records regarding the quality of raw milk, quality and manufacture of WMP, SMP and White Butter, packaging materials, packaging practices etc</w:t>
      </w:r>
      <w:r w:rsidR="00EF01D7">
        <w:rPr>
          <w:rFonts w:ascii="Times New Roman" w:hAnsi="Times New Roman"/>
          <w:sz w:val="24"/>
          <w:szCs w:val="24"/>
        </w:rPr>
        <w:t>.</w:t>
      </w:r>
      <w:r>
        <w:rPr>
          <w:rFonts w:ascii="Times New Roman" w:hAnsi="Times New Roman"/>
          <w:sz w:val="24"/>
          <w:szCs w:val="24"/>
        </w:rPr>
        <w:t xml:space="preserve">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r w:rsidR="00EF01D7">
        <w:rPr>
          <w:rFonts w:ascii="Times New Roman" w:hAnsi="Times New Roman"/>
          <w:sz w:val="24"/>
          <w:szCs w:val="24"/>
        </w:rPr>
        <w:t>JSDS</w:t>
      </w:r>
      <w:r>
        <w:rPr>
          <w:rFonts w:ascii="Times New Roman" w:hAnsi="Times New Roman"/>
          <w:sz w:val="24"/>
          <w:szCs w:val="24"/>
        </w:rPr>
        <w:t xml:space="preserve"> </w:t>
      </w:r>
      <w:proofErr w:type="gramStart"/>
      <w:r>
        <w:rPr>
          <w:rFonts w:ascii="Times New Roman" w:hAnsi="Times New Roman"/>
          <w:sz w:val="24"/>
          <w:szCs w:val="24"/>
        </w:rPr>
        <w:t xml:space="preserve">officers </w:t>
      </w:r>
      <w:r w:rsidR="00EF01D7">
        <w:rPr>
          <w:rFonts w:ascii="Times New Roman" w:hAnsi="Times New Roman"/>
          <w:sz w:val="24"/>
          <w:szCs w:val="24"/>
        </w:rPr>
        <w:t>,</w:t>
      </w:r>
      <w:r>
        <w:rPr>
          <w:rFonts w:ascii="Times New Roman" w:hAnsi="Times New Roman"/>
          <w:sz w:val="24"/>
          <w:szCs w:val="24"/>
        </w:rPr>
        <w:t>if</w:t>
      </w:r>
      <w:proofErr w:type="gramEnd"/>
      <w:r>
        <w:rPr>
          <w:rFonts w:ascii="Times New Roman" w:hAnsi="Times New Roman"/>
          <w:sz w:val="24"/>
          <w:szCs w:val="24"/>
        </w:rPr>
        <w:t xml:space="preserve"> they found any deviation with respect to tender terms condition committee may </w:t>
      </w:r>
      <w:r w:rsidR="00EF01D7">
        <w:rPr>
          <w:rFonts w:ascii="Times New Roman" w:hAnsi="Times New Roman"/>
          <w:sz w:val="24"/>
          <w:szCs w:val="24"/>
        </w:rPr>
        <w:t>propose</w:t>
      </w:r>
      <w:r>
        <w:rPr>
          <w:rFonts w:ascii="Times New Roman" w:hAnsi="Times New Roman"/>
          <w:sz w:val="24"/>
          <w:szCs w:val="24"/>
        </w:rPr>
        <w:t xml:space="preserve"> to debar/blacklist the conversion plant. </w:t>
      </w:r>
    </w:p>
    <w:p w:rsidR="00EF01D7" w:rsidRDefault="00EF01D7"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8.0</w:t>
      </w:r>
      <w:r>
        <w:rPr>
          <w:rFonts w:ascii="Times New Roman" w:hAnsi="Times New Roman"/>
          <w:b/>
          <w:sz w:val="24"/>
          <w:szCs w:val="24"/>
        </w:rPr>
        <w:tab/>
      </w:r>
      <w:proofErr w:type="gramStart"/>
      <w:r>
        <w:rPr>
          <w:rFonts w:ascii="Times New Roman" w:hAnsi="Times New Roman"/>
          <w:b/>
          <w:sz w:val="24"/>
          <w:szCs w:val="24"/>
        </w:rPr>
        <w:t>INSPECTIONS :</w:t>
      </w:r>
      <w:proofErr w:type="gramEnd"/>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w:t>
      </w:r>
      <w:proofErr w:type="gramStart"/>
      <w:r>
        <w:rPr>
          <w:rFonts w:ascii="Times New Roman" w:hAnsi="Times New Roman"/>
          <w:sz w:val="24"/>
          <w:szCs w:val="24"/>
        </w:rPr>
        <w:t>are</w:t>
      </w:r>
      <w:proofErr w:type="gramEnd"/>
      <w:r>
        <w:rPr>
          <w:rFonts w:ascii="Times New Roman" w:hAnsi="Times New Roman"/>
          <w:sz w:val="24"/>
          <w:szCs w:val="24"/>
        </w:rPr>
        <w:t xml:space="preserve"> subject to inspection before acceptance. If they are rejected on quality grounds, then the party will have to manufacture 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w:t>
      </w:r>
      <w:r>
        <w:rPr>
          <w:rFonts w:ascii="Times New Roman" w:hAnsi="Times New Roman"/>
          <w:sz w:val="24"/>
          <w:szCs w:val="24"/>
        </w:rPr>
        <w:lastRenderedPageBreak/>
        <w:t>successful tenderer.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tenderer shall be performed by a team of Dugdh </w:t>
      </w:r>
      <w:proofErr w:type="spellStart"/>
      <w:r>
        <w:rPr>
          <w:rFonts w:ascii="Times New Roman" w:hAnsi="Times New Roman"/>
          <w:sz w:val="24"/>
          <w:szCs w:val="24"/>
        </w:rPr>
        <w:t>Sangh</w:t>
      </w:r>
      <w:proofErr w:type="spellEnd"/>
      <w:r>
        <w:rPr>
          <w:rFonts w:ascii="Times New Roman" w:hAnsi="Times New Roman"/>
          <w:sz w:val="24"/>
          <w:szCs w:val="24"/>
        </w:rPr>
        <w:t xml:space="preserve"> officers &amp; experts to ensure all the parameters, machinery, plant, </w:t>
      </w:r>
      <w:r w:rsidR="00EF01D7">
        <w:rPr>
          <w:rFonts w:ascii="Times New Roman" w:hAnsi="Times New Roman"/>
          <w:sz w:val="24"/>
          <w:szCs w:val="24"/>
        </w:rPr>
        <w:t>equipment’s</w:t>
      </w:r>
      <w:r>
        <w:rPr>
          <w:rFonts w:ascii="Times New Roman" w:hAnsi="Times New Roman"/>
          <w:sz w:val="24"/>
          <w:szCs w:val="24"/>
        </w:rPr>
        <w:t xml:space="preserve"> and requirements as per FSSAI's GMP &amp; GHP provisions. In case of any discrepancy or shortcomings the work order will be cancelled, the EMD will be for forfeited &amp; the firm will be black-listed.</w:t>
      </w:r>
    </w:p>
    <w:p w:rsidR="00EF01D7" w:rsidRDefault="00EF01D7" w:rsidP="00BD4221">
      <w:pPr>
        <w:spacing w:after="0" w:line="240" w:lineRule="auto"/>
        <w:ind w:left="1440" w:hanging="720"/>
        <w:jc w:val="both"/>
        <w:rPr>
          <w:rFonts w:ascii="Times New Roman" w:hAnsi="Times New Roman"/>
          <w:sz w:val="24"/>
          <w:szCs w:val="24"/>
        </w:rPr>
      </w:pPr>
    </w:p>
    <w:p w:rsidR="00BD4221" w:rsidRDefault="00EF01D7" w:rsidP="00EF01D7">
      <w:pPr>
        <w:tabs>
          <w:tab w:val="left" w:pos="720"/>
          <w:tab w:val="left" w:pos="6556"/>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00BD4221">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tenderer have to intimate immediately to CEO of </w:t>
      </w:r>
      <w:r w:rsidR="00EF01D7">
        <w:rPr>
          <w:rFonts w:ascii="Times New Roman" w:hAnsi="Times New Roman"/>
          <w:sz w:val="24"/>
          <w:szCs w:val="24"/>
        </w:rPr>
        <w:t xml:space="preserve">Jabalpur Dugdha </w:t>
      </w:r>
      <w:proofErr w:type="spellStart"/>
      <w:r w:rsidR="00EF01D7">
        <w:rPr>
          <w:rFonts w:ascii="Times New Roman" w:hAnsi="Times New Roman"/>
          <w:sz w:val="24"/>
          <w:szCs w:val="24"/>
        </w:rPr>
        <w:t>Sangh</w:t>
      </w:r>
      <w:proofErr w:type="spellEnd"/>
      <w:r w:rsidR="00EF01D7">
        <w:rPr>
          <w:rFonts w:ascii="Times New Roman" w:hAnsi="Times New Roman"/>
          <w:sz w:val="24"/>
          <w:szCs w:val="24"/>
        </w:rPr>
        <w:t xml:space="preserve"> </w:t>
      </w:r>
      <w:proofErr w:type="spellStart"/>
      <w:r w:rsidR="00EF01D7">
        <w:rPr>
          <w:rFonts w:ascii="Times New Roman" w:hAnsi="Times New Roman"/>
          <w:sz w:val="24"/>
          <w:szCs w:val="24"/>
        </w:rPr>
        <w:t>Mydt</w:t>
      </w:r>
      <w:proofErr w:type="spellEnd"/>
      <w:r w:rsidR="00EF01D7">
        <w:rPr>
          <w:rFonts w:ascii="Times New Roman" w:hAnsi="Times New Roman"/>
          <w:sz w:val="24"/>
          <w:szCs w:val="24"/>
        </w:rPr>
        <w:t>, Jabalpur</w:t>
      </w:r>
      <w:r>
        <w:rPr>
          <w:rFonts w:ascii="Times New Roman" w:hAnsi="Times New Roman"/>
          <w:sz w:val="24"/>
          <w:szCs w:val="24"/>
        </w:rPr>
        <w:t>.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EF01D7" w:rsidP="00EF01D7">
      <w:pPr>
        <w:tabs>
          <w:tab w:val="left" w:pos="720"/>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BD4221">
        <w:rPr>
          <w:rFonts w:ascii="Times New Roman" w:hAnsi="Times New Roman"/>
          <w:b/>
          <w:sz w:val="24"/>
          <w:szCs w:val="24"/>
        </w:rPr>
        <w:t>10.0</w:t>
      </w:r>
      <w:r w:rsidR="00BD4221">
        <w:rPr>
          <w:rFonts w:ascii="Times New Roman" w:hAnsi="Times New Roman"/>
          <w:b/>
          <w:sz w:val="24"/>
          <w:szCs w:val="24"/>
        </w:rPr>
        <w:tab/>
        <w:t>TERMINATION OF CONTRACT:</w:t>
      </w:r>
      <w:r w:rsidR="00BD4221">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 xml:space="preserve">If any act of commission or omission of conversion plant brings the </w:t>
      </w:r>
      <w:r w:rsidR="00EF01D7">
        <w:rPr>
          <w:rFonts w:ascii="Times New Roman" w:hAnsi="Times New Roman"/>
          <w:sz w:val="24"/>
          <w:szCs w:val="24"/>
        </w:rPr>
        <w:t>JSDS</w:t>
      </w:r>
      <w:r>
        <w:rPr>
          <w:rFonts w:ascii="Times New Roman" w:hAnsi="Times New Roman"/>
          <w:sz w:val="24"/>
          <w:szCs w:val="24"/>
        </w:rPr>
        <w:t xml:space="preserve"> to a situation of dispute, the </w:t>
      </w:r>
      <w:proofErr w:type="spellStart"/>
      <w:r w:rsidR="00EF01D7">
        <w:rPr>
          <w:rFonts w:ascii="Times New Roman" w:hAnsi="Times New Roman"/>
          <w:sz w:val="24"/>
          <w:szCs w:val="24"/>
        </w:rPr>
        <w:t>Sangh</w:t>
      </w:r>
      <w:proofErr w:type="spellEnd"/>
      <w:r>
        <w:rPr>
          <w:rFonts w:ascii="Times New Roman" w:hAnsi="Times New Roman"/>
          <w:sz w:val="24"/>
          <w:szCs w:val="24"/>
        </w:rPr>
        <w:t xml:space="preserve">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EF01D7" w:rsidP="00BD4221">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D4221">
        <w:rPr>
          <w:rFonts w:ascii="Times New Roman" w:hAnsi="Times New Roman"/>
          <w:b/>
          <w:sz w:val="24"/>
          <w:szCs w:val="24"/>
        </w:rPr>
        <w:t>11.0</w:t>
      </w:r>
      <w:r w:rsidR="00BD4221">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EF01D7" w:rsidRDefault="003D3520" w:rsidP="00BD4221">
      <w:pPr>
        <w:spacing w:after="0" w:line="240" w:lineRule="auto"/>
        <w:ind w:left="720"/>
        <w:jc w:val="both"/>
        <w:rPr>
          <w:rFonts w:ascii="Times New Roman" w:hAnsi="Times New Roman"/>
          <w:sz w:val="24"/>
          <w:szCs w:val="24"/>
        </w:rPr>
      </w:pPr>
      <w:r>
        <w:rPr>
          <w:rFonts w:ascii="Times New Roman" w:hAnsi="Times New Roman"/>
          <w:sz w:val="24"/>
          <w:szCs w:val="24"/>
        </w:rPr>
        <w:t xml:space="preserve">11.1   </w:t>
      </w:r>
      <w:r w:rsidR="00BD4221">
        <w:rPr>
          <w:rFonts w:ascii="Times New Roman" w:hAnsi="Times New Roman"/>
          <w:sz w:val="24"/>
          <w:szCs w:val="24"/>
        </w:rPr>
        <w:t>If the authorized person of the c</w:t>
      </w:r>
      <w:r w:rsidR="00EF01D7">
        <w:rPr>
          <w:rFonts w:ascii="Times New Roman" w:hAnsi="Times New Roman"/>
          <w:sz w:val="24"/>
          <w:szCs w:val="24"/>
        </w:rPr>
        <w:t>onversion plant or a partner in t</w:t>
      </w:r>
      <w:r w:rsidR="00EF01D7">
        <w:rPr>
          <w:rFonts w:ascii="Times New Roman" w:hAnsi="Times New Roman"/>
          <w:sz w:val="24"/>
          <w:szCs w:val="24"/>
        </w:rPr>
        <w:t>he contract</w:t>
      </w:r>
    </w:p>
    <w:p w:rsidR="00EF01D7" w:rsidRDefault="00EF01D7" w:rsidP="00EF01D7">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00BD4221">
        <w:rPr>
          <w:rFonts w:ascii="Times New Roman" w:hAnsi="Times New Roman"/>
          <w:sz w:val="24"/>
          <w:szCs w:val="24"/>
        </w:rPr>
        <w:t>/tendering f</w:t>
      </w:r>
      <w:r>
        <w:rPr>
          <w:rFonts w:ascii="Times New Roman" w:hAnsi="Times New Roman"/>
          <w:sz w:val="24"/>
          <w:szCs w:val="24"/>
        </w:rPr>
        <w:t xml:space="preserve">irm commit breach of any of </w:t>
      </w:r>
      <w:proofErr w:type="spellStart"/>
      <w:r>
        <w:rPr>
          <w:rFonts w:ascii="Times New Roman" w:hAnsi="Times New Roman"/>
          <w:sz w:val="24"/>
          <w:szCs w:val="24"/>
        </w:rPr>
        <w:t>the</w:t>
      </w:r>
      <w:r w:rsidR="00BD4221">
        <w:rPr>
          <w:rFonts w:ascii="Times New Roman" w:hAnsi="Times New Roman"/>
          <w:sz w:val="24"/>
          <w:szCs w:val="24"/>
        </w:rPr>
        <w:t>conditions</w:t>
      </w:r>
      <w:proofErr w:type="spellEnd"/>
      <w:r w:rsidR="00BD4221">
        <w:rPr>
          <w:rFonts w:ascii="Times New Roman" w:hAnsi="Times New Roman"/>
          <w:sz w:val="24"/>
          <w:szCs w:val="24"/>
        </w:rPr>
        <w:t xml:space="preserve"> of agreement it</w:t>
      </w:r>
      <w:r>
        <w:rPr>
          <w:rFonts w:ascii="Times New Roman" w:hAnsi="Times New Roman"/>
          <w:sz w:val="24"/>
          <w:szCs w:val="24"/>
        </w:rPr>
        <w:t xml:space="preserve"> </w:t>
      </w:r>
      <w:r w:rsidR="00BD4221">
        <w:rPr>
          <w:rFonts w:ascii="Times New Roman" w:hAnsi="Times New Roman"/>
          <w:sz w:val="24"/>
          <w:szCs w:val="24"/>
        </w:rPr>
        <w:t xml:space="preserve">shall </w:t>
      </w:r>
    </w:p>
    <w:p w:rsidR="003D3520" w:rsidRDefault="00EF01D7" w:rsidP="003D3520">
      <w:pPr>
        <w:tabs>
          <w:tab w:val="left" w:pos="630"/>
        </w:tabs>
        <w:spacing w:after="0" w:line="240" w:lineRule="auto"/>
        <w:ind w:left="1350" w:hanging="630"/>
        <w:jc w:val="both"/>
        <w:rPr>
          <w:rFonts w:ascii="Times New Roman" w:hAnsi="Times New Roman"/>
          <w:sz w:val="24"/>
          <w:szCs w:val="24"/>
        </w:rPr>
      </w:pPr>
      <w:r>
        <w:rPr>
          <w:rFonts w:ascii="Times New Roman" w:hAnsi="Times New Roman"/>
          <w:sz w:val="24"/>
          <w:szCs w:val="24"/>
        </w:rPr>
        <w:t xml:space="preserve">          </w:t>
      </w:r>
      <w:proofErr w:type="gramStart"/>
      <w:r w:rsidR="00BD4221">
        <w:rPr>
          <w:rFonts w:ascii="Times New Roman" w:hAnsi="Times New Roman"/>
          <w:sz w:val="24"/>
          <w:szCs w:val="24"/>
        </w:rPr>
        <w:t>be</w:t>
      </w:r>
      <w:proofErr w:type="gramEnd"/>
      <w:r w:rsidR="00BD4221">
        <w:rPr>
          <w:rFonts w:ascii="Times New Roman" w:hAnsi="Times New Roman"/>
          <w:sz w:val="24"/>
          <w:szCs w:val="24"/>
        </w:rPr>
        <w:t xml:space="preserve"> lawful for the CEO of </w:t>
      </w:r>
      <w:r>
        <w:rPr>
          <w:rFonts w:ascii="Times New Roman" w:hAnsi="Times New Roman"/>
          <w:sz w:val="24"/>
          <w:szCs w:val="24"/>
        </w:rPr>
        <w:t xml:space="preserve">Jabalpur Dugdh </w:t>
      </w:r>
      <w:proofErr w:type="spellStart"/>
      <w:r>
        <w:rPr>
          <w:rFonts w:ascii="Times New Roman" w:hAnsi="Times New Roman"/>
          <w:sz w:val="24"/>
          <w:szCs w:val="24"/>
        </w:rPr>
        <w:t>Sangh</w:t>
      </w:r>
      <w:proofErr w:type="spellEnd"/>
      <w:r>
        <w:rPr>
          <w:rFonts w:ascii="Times New Roman" w:hAnsi="Times New Roman"/>
          <w:sz w:val="24"/>
          <w:szCs w:val="24"/>
        </w:rPr>
        <w:t xml:space="preserve"> Mydt.</w:t>
      </w:r>
      <w:r w:rsidR="00BD4221">
        <w:rPr>
          <w:rFonts w:ascii="Times New Roman" w:hAnsi="Times New Roman"/>
          <w:sz w:val="24"/>
          <w:szCs w:val="24"/>
        </w:rPr>
        <w:t>to cancel the contra</w:t>
      </w:r>
      <w:r>
        <w:rPr>
          <w:rFonts w:ascii="Times New Roman" w:hAnsi="Times New Roman"/>
          <w:sz w:val="24"/>
          <w:szCs w:val="24"/>
        </w:rPr>
        <w:t xml:space="preserve">ct </w:t>
      </w:r>
      <w:r w:rsidR="003D3520">
        <w:rPr>
          <w:rFonts w:ascii="Times New Roman" w:hAnsi="Times New Roman"/>
          <w:sz w:val="24"/>
          <w:szCs w:val="24"/>
        </w:rPr>
        <w:t xml:space="preserve">             </w:t>
      </w:r>
      <w:r>
        <w:rPr>
          <w:rFonts w:ascii="Times New Roman" w:hAnsi="Times New Roman"/>
          <w:sz w:val="24"/>
          <w:szCs w:val="24"/>
        </w:rPr>
        <w:t xml:space="preserve">and recommend for forfeiture </w:t>
      </w:r>
      <w:r w:rsidR="00BD4221">
        <w:rPr>
          <w:rFonts w:ascii="Times New Roman" w:hAnsi="Times New Roman"/>
          <w:sz w:val="24"/>
          <w:szCs w:val="24"/>
        </w:rPr>
        <w:t xml:space="preserve">of the Security Deposit lying with </w:t>
      </w:r>
      <w:r w:rsidR="00BF3126">
        <w:rPr>
          <w:rFonts w:ascii="Times New Roman" w:hAnsi="Times New Roman"/>
          <w:sz w:val="24"/>
          <w:szCs w:val="24"/>
        </w:rPr>
        <w:t>Jabalpur</w:t>
      </w:r>
      <w:r w:rsidR="00BD4221">
        <w:rPr>
          <w:rFonts w:ascii="Times New Roman" w:hAnsi="Times New Roman"/>
          <w:sz w:val="24"/>
          <w:szCs w:val="24"/>
        </w:rPr>
        <w:t xml:space="preserve"> </w:t>
      </w:r>
    </w:p>
    <w:p w:rsidR="00BD4221" w:rsidRDefault="003D3520" w:rsidP="003D3520">
      <w:pPr>
        <w:spacing w:after="0" w:line="240" w:lineRule="auto"/>
        <w:ind w:left="1350" w:hanging="630"/>
        <w:jc w:val="both"/>
        <w:rPr>
          <w:rFonts w:ascii="Times New Roman" w:hAnsi="Times New Roman"/>
          <w:sz w:val="24"/>
          <w:szCs w:val="24"/>
        </w:rPr>
      </w:pPr>
      <w:r>
        <w:rPr>
          <w:rFonts w:ascii="Times New Roman" w:hAnsi="Times New Roman"/>
          <w:sz w:val="24"/>
          <w:szCs w:val="24"/>
        </w:rPr>
        <w:t xml:space="preserve">         </w:t>
      </w:r>
      <w:r w:rsidR="00BD4221">
        <w:rPr>
          <w:rFonts w:ascii="Times New Roman" w:hAnsi="Times New Roman"/>
          <w:sz w:val="24"/>
          <w:szCs w:val="24"/>
        </w:rPr>
        <w:t xml:space="preserve">Sahakari Dugdh </w:t>
      </w:r>
      <w:proofErr w:type="spellStart"/>
      <w:r w:rsidR="00BD4221">
        <w:rPr>
          <w:rFonts w:ascii="Times New Roman" w:hAnsi="Times New Roman"/>
          <w:sz w:val="24"/>
          <w:szCs w:val="24"/>
        </w:rPr>
        <w:t>Sangh</w:t>
      </w:r>
      <w:proofErr w:type="spellEnd"/>
      <w:r w:rsidR="00BD4221">
        <w:rPr>
          <w:rFonts w:ascii="Times New Roman" w:hAnsi="Times New Roman"/>
          <w:sz w:val="24"/>
          <w:szCs w:val="24"/>
        </w:rPr>
        <w:t xml:space="preserve"> </w:t>
      </w:r>
      <w:proofErr w:type="spellStart"/>
      <w:r w:rsidR="00BD4221">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3D3520" w:rsidP="00BD4221">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D4221">
        <w:rPr>
          <w:rFonts w:ascii="Times New Roman" w:hAnsi="Times New Roman"/>
          <w:b/>
          <w:sz w:val="24"/>
          <w:szCs w:val="24"/>
        </w:rPr>
        <w:t>12.0</w:t>
      </w:r>
      <w:r w:rsidR="00BD4221">
        <w:rPr>
          <w:rFonts w:ascii="Times New Roman" w:hAnsi="Times New Roman"/>
          <w:b/>
          <w:sz w:val="24"/>
          <w:szCs w:val="24"/>
        </w:rPr>
        <w:tab/>
        <w:t xml:space="preserve">DISPUTE ARBITRATION &amp; FINAL </w:t>
      </w:r>
      <w:proofErr w:type="gramStart"/>
      <w:r w:rsidR="00BD4221">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Jabalpur </w:t>
      </w:r>
      <w:r>
        <w:rPr>
          <w:rFonts w:ascii="Times New Roman" w:hAnsi="Times New Roman"/>
          <w:sz w:val="24"/>
          <w:szCs w:val="24"/>
        </w:rPr>
        <w:t>and the successful tenderer then in the event of the successful tenderer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BD4221" w:rsidRDefault="00BD4221" w:rsidP="00BD4221">
      <w:pPr>
        <w:spacing w:after="0" w:line="240" w:lineRule="auto"/>
        <w:jc w:val="both"/>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(A)</w:t>
      </w:r>
      <w:r>
        <w:rPr>
          <w:rFonts w:ascii="Times New Roman" w:hAnsi="Times New Roman"/>
          <w:b/>
          <w:sz w:val="24"/>
          <w:szCs w:val="24"/>
        </w:rPr>
        <w:tab/>
      </w:r>
      <w:r>
        <w:rPr>
          <w:rFonts w:ascii="Times New Roman" w:hAnsi="Times New Roman"/>
          <w:b/>
          <w:sz w:val="24"/>
          <w:szCs w:val="24"/>
          <w:u w:val="single"/>
        </w:rPr>
        <w:t>Skimmed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Yeast and </w:t>
      </w:r>
      <w:proofErr w:type="spellStart"/>
      <w:r>
        <w:rPr>
          <w:rFonts w:ascii="Times New Roman" w:hAnsi="Times New Roman"/>
          <w:sz w:val="24"/>
          <w:szCs w:val="24"/>
        </w:rPr>
        <w:t>mould</w:t>
      </w:r>
      <w:proofErr w:type="spellEnd"/>
      <w:r>
        <w:rPr>
          <w:rFonts w:ascii="Times New Roman" w:hAnsi="Times New Roman"/>
          <w:sz w:val="24"/>
          <w:szCs w:val="24"/>
        </w:rPr>
        <w:t xml:space="preserve">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Titratable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Coliform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Form of General and Technical details of the tenderer:</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Registration No.</w:t>
      </w:r>
      <w:proofErr w:type="gramEnd"/>
      <w:r>
        <w:rPr>
          <w:rFonts w:ascii="Times New Roman" w:hAnsi="Times New Roman"/>
          <w:sz w:val="24"/>
          <w:szCs w:val="24"/>
        </w:rPr>
        <w:t xml:space="preserve"> &amp;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t xml:space="preserve">          </w:t>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FSSAI license no. for WMP, W/B &amp; </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of</w:t>
      </w:r>
      <w:r>
        <w:t xml:space="preserve"> </w:t>
      </w:r>
      <w:r>
        <w:rPr>
          <w:rFonts w:ascii="Times New Roman" w:hAnsi="Times New Roman"/>
          <w:sz w:val="24"/>
          <w:szCs w:val="24"/>
        </w:rPr>
        <w:t>license)</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Seal &amp; Signature of the tenderer</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tenderer is engaged in pouch milk </w:t>
      </w:r>
      <w:proofErr w:type="gramStart"/>
      <w:r>
        <w:rPr>
          <w:rFonts w:ascii="Times New Roman" w:hAnsi="Times New Roman"/>
          <w:sz w:val="24"/>
          <w:szCs w:val="24"/>
        </w:rPr>
        <w:t>marketing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CBM make &amp; </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Butter churn make &amp; </w:t>
      </w:r>
      <w:proofErr w:type="gramStart"/>
      <w:r>
        <w:rPr>
          <w:rFonts w:ascii="Times New Roman" w:hAnsi="Times New Roman"/>
          <w:sz w:val="24"/>
          <w:szCs w:val="24"/>
        </w:rPr>
        <w:t>capacity :</w:t>
      </w:r>
      <w:proofErr w:type="gramEnd"/>
      <w:r>
        <w:rPr>
          <w:rFonts w:ascii="Times New Roman" w:hAnsi="Times New Roman"/>
          <w:sz w:val="24"/>
          <w:szCs w:val="24"/>
        </w:rPr>
        <w:t xml:space="preserve">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tenderer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Default="00BD4221" w:rsidP="00BD4221">
      <w:pPr>
        <w:spacing w:after="0" w:line="240" w:lineRule="auto"/>
        <w:jc w:val="center"/>
        <w:rPr>
          <w:rFonts w:ascii="Times New Roman" w:hAnsi="Times New Roman"/>
          <w:b/>
          <w:sz w:val="24"/>
          <w:szCs w:val="24"/>
        </w:rPr>
      </w:pPr>
      <w:r>
        <w:rPr>
          <w:rFonts w:ascii="Times New Roman" w:hAnsi="Times New Roman"/>
          <w:b/>
          <w:sz w:val="24"/>
          <w:szCs w:val="24"/>
        </w:rPr>
        <w:t>FINANCIAL BID</w:t>
      </w:r>
    </w:p>
    <w:p w:rsidR="00BD4221" w:rsidRDefault="00BD4221" w:rsidP="00BD4221">
      <w:pPr>
        <w:spacing w:after="0" w:line="240" w:lineRule="auto"/>
        <w:jc w:val="center"/>
        <w:rPr>
          <w:rFonts w:ascii="Times New Roman" w:hAnsi="Times New Roman"/>
          <w:b/>
          <w:i/>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w:t>
            </w:r>
            <w:proofErr w:type="spellStart"/>
            <w:r>
              <w:rPr>
                <w:rFonts w:ascii="Times New Roman" w:hAnsi="Times New Roman"/>
                <w:b/>
                <w:sz w:val="24"/>
                <w:szCs w:val="24"/>
              </w:rPr>
              <w:t>Rs</w:t>
            </w:r>
            <w:proofErr w:type="spellEnd"/>
            <w:r>
              <w:rPr>
                <w:rFonts w:ascii="Times New Roman" w:hAnsi="Times New Roman"/>
                <w:b/>
                <w:sz w:val="24"/>
                <w:szCs w:val="24"/>
              </w:rPr>
              <w:t>.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Pasteurized White Butter</w:t>
            </w:r>
            <w:r>
              <w:rPr>
                <w:rFonts w:ascii="Times New Roman" w:hAnsi="Times New Roman"/>
                <w:b/>
                <w:sz w:val="24"/>
                <w:szCs w:val="24"/>
              </w:rPr>
              <w:t xml:space="preserve"> </w:t>
            </w:r>
            <w:r>
              <w:rPr>
                <w:rFonts w:ascii="Times New Roman" w:hAnsi="Times New Roman"/>
                <w:sz w:val="24"/>
                <w:szCs w:val="24"/>
              </w:rPr>
              <w:t>as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calculation of the conversion cost</w:t>
      </w:r>
      <w:proofErr w:type="gramStart"/>
      <w:r>
        <w:rPr>
          <w:rFonts w:ascii="Times New Roman" w:hAnsi="Times New Roman"/>
          <w:sz w:val="24"/>
          <w:szCs w:val="24"/>
        </w:rPr>
        <w:t>./</w:t>
      </w:r>
      <w:proofErr w:type="gramEnd"/>
      <w:r>
        <w:rPr>
          <w:rFonts w:ascii="Times New Roman" w:hAnsi="Times New Roman"/>
          <w:sz w:val="24"/>
          <w:szCs w:val="24"/>
        </w:rPr>
        <w:t>;</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sz w:val="24"/>
          <w:szCs w:val="24"/>
        </w:rPr>
        <w:t>------------ 000000 ---------------</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C3495A" w:rsidRDefault="00C3495A"/>
    <w:sectPr w:rsidR="00C3495A" w:rsidSect="00DB03BD">
      <w:pgSz w:w="11906" w:h="16838"/>
      <w:pgMar w:top="5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1"/>
    <w:rsid w:val="000441D2"/>
    <w:rsid w:val="002A56C1"/>
    <w:rsid w:val="003D3520"/>
    <w:rsid w:val="004018D4"/>
    <w:rsid w:val="00413C63"/>
    <w:rsid w:val="00455D7E"/>
    <w:rsid w:val="004A09BA"/>
    <w:rsid w:val="005879BE"/>
    <w:rsid w:val="007130BB"/>
    <w:rsid w:val="009172FB"/>
    <w:rsid w:val="009A3C03"/>
    <w:rsid w:val="00A151B5"/>
    <w:rsid w:val="00BD4221"/>
    <w:rsid w:val="00BF3126"/>
    <w:rsid w:val="00C3495A"/>
    <w:rsid w:val="00C55870"/>
    <w:rsid w:val="00D2333D"/>
    <w:rsid w:val="00D520BD"/>
    <w:rsid w:val="00D862C7"/>
    <w:rsid w:val="00DB03BD"/>
    <w:rsid w:val="00E90796"/>
    <w:rsid w:val="00ED04A4"/>
    <w:rsid w:val="00EF01D7"/>
    <w:rsid w:val="00F70A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 w:type="paragraph" w:styleId="NoSpacing">
    <w:name w:val="No Spacing"/>
    <w:uiPriority w:val="1"/>
    <w:qFormat/>
    <w:rsid w:val="00A151B5"/>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 w:type="paragraph" w:styleId="NoSpacing">
    <w:name w:val="No Spacing"/>
    <w:uiPriority w:val="1"/>
    <w:qFormat/>
    <w:rsid w:val="00A151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enders.gov.in/" TargetMode="External"/><Relationship Id="rId13" Type="http://schemas.openxmlformats.org/officeDocument/2006/relationships/hyperlink" Target="mailto:sanchijabalpurplant@gmail.com" TargetMode="External"/><Relationship Id="rId3" Type="http://schemas.microsoft.com/office/2007/relationships/stylesWithEffects" Target="stylesWithEffects.xml"/><Relationship Id="rId7" Type="http://schemas.openxmlformats.org/officeDocument/2006/relationships/hyperlink" Target="mailto:sanchijabalpurplant@gmail.com" TargetMode="External"/><Relationship Id="rId12" Type="http://schemas.openxmlformats.org/officeDocument/2006/relationships/hyperlink" Target="mailto:sanchijabalpurpl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chijabalpurplan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cdf.gov.in/" TargetMode="External"/><Relationship Id="rId4" Type="http://schemas.openxmlformats.org/officeDocument/2006/relationships/settings" Target="settings.xml"/><Relationship Id="rId9" Type="http://schemas.openxmlformats.org/officeDocument/2006/relationships/hyperlink" Target="http://mp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cp:lastPrinted>2021-04-12T07:23:00Z</cp:lastPrinted>
  <dcterms:created xsi:type="dcterms:W3CDTF">2021-03-15T07:25:00Z</dcterms:created>
  <dcterms:modified xsi:type="dcterms:W3CDTF">2021-04-12T09:13:00Z</dcterms:modified>
</cp:coreProperties>
</file>